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C5" w:rsidRPr="00C54F06" w:rsidRDefault="00436BC5" w:rsidP="000D7860">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465859"/>
            <wp:effectExtent l="19050" t="0" r="3175" b="0"/>
            <wp:docPr id="1" name="Рисунок 1" descr="D:\User\Desktop\Титульный лист\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Титульный лист\С.jpeg"/>
                    <pic:cNvPicPr>
                      <a:picLocks noChangeAspect="1" noChangeArrowheads="1"/>
                    </pic:cNvPicPr>
                  </pic:nvPicPr>
                  <pic:blipFill>
                    <a:blip r:embed="rId5" cstate="print"/>
                    <a:srcRect/>
                    <a:stretch>
                      <a:fillRect/>
                    </a:stretch>
                  </pic:blipFill>
                  <pic:spPr bwMode="auto">
                    <a:xfrm>
                      <a:off x="0" y="0"/>
                      <a:ext cx="5940425" cy="8465859"/>
                    </a:xfrm>
                    <a:prstGeom prst="rect">
                      <a:avLst/>
                    </a:prstGeom>
                    <a:noFill/>
                    <a:ln w="9525">
                      <a:noFill/>
                      <a:miter lim="800000"/>
                      <a:headEnd/>
                      <a:tailEnd/>
                    </a:ln>
                  </pic:spPr>
                </pic:pic>
              </a:graphicData>
            </a:graphic>
          </wp:inline>
        </w:drawing>
      </w:r>
    </w:p>
    <w:p w:rsidR="000D7860" w:rsidRPr="00AD4006" w:rsidRDefault="000D7860" w:rsidP="000D7860">
      <w:pPr>
        <w:jc w:val="center"/>
        <w:rPr>
          <w:rFonts w:ascii="Times New Roman" w:hAnsi="Times New Roman" w:cs="Times New Roman"/>
          <w:sz w:val="28"/>
          <w:szCs w:val="28"/>
        </w:rPr>
      </w:pPr>
    </w:p>
    <w:p w:rsidR="009B77C6" w:rsidRPr="009B77C6" w:rsidRDefault="009B77C6" w:rsidP="009B77C6">
      <w:bookmarkStart w:id="0" w:name="_GoBack"/>
      <w:bookmarkEnd w:id="0"/>
    </w:p>
    <w:p w:rsidR="005945D0" w:rsidRPr="005945D0" w:rsidRDefault="009B77C6" w:rsidP="005945D0">
      <w:pPr>
        <w:jc w:val="center"/>
        <w:rPr>
          <w:b/>
          <w:sz w:val="28"/>
          <w:szCs w:val="28"/>
        </w:rPr>
      </w:pPr>
      <w:r w:rsidRPr="005945D0">
        <w:rPr>
          <w:b/>
          <w:sz w:val="28"/>
          <w:szCs w:val="28"/>
        </w:rPr>
        <w:lastRenderedPageBreak/>
        <w:t>Рабочая  программа профессионального обучения водителей</w:t>
      </w:r>
    </w:p>
    <w:p w:rsidR="009B77C6" w:rsidRPr="0087503A" w:rsidRDefault="009B77C6" w:rsidP="0087503A">
      <w:pPr>
        <w:jc w:val="center"/>
        <w:rPr>
          <w:b/>
          <w:sz w:val="28"/>
          <w:szCs w:val="28"/>
        </w:rPr>
      </w:pPr>
      <w:r w:rsidRPr="005945D0">
        <w:rPr>
          <w:b/>
          <w:sz w:val="28"/>
          <w:szCs w:val="28"/>
        </w:rPr>
        <w:t>транспортных средств категории «С»</w:t>
      </w:r>
    </w:p>
    <w:p w:rsidR="009B77C6" w:rsidRPr="0087503A" w:rsidRDefault="009B77C6" w:rsidP="0087503A">
      <w:pPr>
        <w:jc w:val="center"/>
        <w:rPr>
          <w:b/>
        </w:rPr>
      </w:pPr>
      <w:r w:rsidRPr="009B77C6">
        <w:rPr>
          <w:b/>
        </w:rPr>
        <w:t>Пояснительная записка</w:t>
      </w:r>
    </w:p>
    <w:p w:rsidR="009B77C6" w:rsidRPr="009B77C6" w:rsidRDefault="005945D0" w:rsidP="009B77C6">
      <w:r>
        <w:t xml:space="preserve">Рабочая </w:t>
      </w:r>
      <w:r w:rsidR="009B77C6" w:rsidRPr="009B77C6">
        <w:t xml:space="preserve">программа профессионального обучения водителей транспортных средств </w:t>
      </w:r>
      <w:r>
        <w:t xml:space="preserve">категории «С» (далее –  Рабочая </w:t>
      </w:r>
      <w:r w:rsidR="009B77C6" w:rsidRPr="009B77C6">
        <w:t xml:space="preserve"> программа) разработана в соответствии с требованиями Федерального закона от 10.01.1995 № 196-ФЗ "О безопасности дорожного движения" (с учетом изменений, внесённых федеральными законами от 07.05.2013 № 92-ФЗ, от 02.07.2013 № 185-ФЗ, от 23.07.2013 № 196-ФЗ</w:t>
      </w:r>
      <w:proofErr w:type="gramStart"/>
      <w:r w:rsidR="009B77C6" w:rsidRPr="009B77C6">
        <w:t xml:space="preserve"> )</w:t>
      </w:r>
      <w:proofErr w:type="gramEnd"/>
      <w:r w:rsidR="009B77C6" w:rsidRPr="009B77C6">
        <w:t xml:space="preserve"> и  Федерального закона от 29.12.2012 № 273-ФЗ "Об образовании в Российской Федерации",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w:t>
      </w:r>
    </w:p>
    <w:p w:rsidR="009B77C6" w:rsidRPr="009B77C6" w:rsidRDefault="005945D0" w:rsidP="009B77C6">
      <w:r>
        <w:t>Содержание  Рабочей</w:t>
      </w:r>
      <w:r w:rsidR="009B77C6" w:rsidRPr="009B77C6">
        <w:t xml:space="preserve"> программы представлено п</w:t>
      </w:r>
      <w:r>
        <w:t xml:space="preserve">ояснительной запиской, рабочим </w:t>
      </w:r>
      <w:r w:rsidR="009B77C6" w:rsidRPr="009B77C6">
        <w:t xml:space="preserve"> учебным планом, рабочими программами учебных предметов, планируемыми</w:t>
      </w:r>
      <w:r>
        <w:t xml:space="preserve"> результатами освоения  Рабочей </w:t>
      </w:r>
      <w:r w:rsidR="009B77C6" w:rsidRPr="009B77C6">
        <w:t xml:space="preserve"> программы</w:t>
      </w:r>
      <w:r>
        <w:t xml:space="preserve">, условиями реализации  Рабочей </w:t>
      </w:r>
      <w:r w:rsidR="009B77C6" w:rsidRPr="009B77C6">
        <w:t xml:space="preserve"> программы, системой оценки</w:t>
      </w:r>
      <w:r>
        <w:t xml:space="preserve"> результатов освоения  Рабочей </w:t>
      </w:r>
      <w:r w:rsidR="009B77C6" w:rsidRPr="009B77C6">
        <w:t>программы, учебно-методическими материалами.</w:t>
      </w:r>
    </w:p>
    <w:p w:rsidR="009B77C6" w:rsidRPr="009B77C6" w:rsidRDefault="005945D0" w:rsidP="009B77C6">
      <w:r>
        <w:t xml:space="preserve">Рабочий </w:t>
      </w:r>
      <w:r w:rsidR="009B77C6" w:rsidRPr="009B77C6">
        <w:t xml:space="preserve">учебный план содержит перечень учебных предметов базового цикла, специального цикла и профессионального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9B77C6" w:rsidRPr="009B77C6" w:rsidRDefault="009B77C6" w:rsidP="009B77C6">
      <w:r w:rsidRPr="009B77C6">
        <w:rPr>
          <w:b/>
        </w:rPr>
        <w:t>Базовый цикл</w:t>
      </w:r>
      <w:r w:rsidRPr="009B77C6">
        <w:t xml:space="preserve"> включает учебные предметы: </w:t>
      </w:r>
    </w:p>
    <w:p w:rsidR="009B77C6" w:rsidRPr="009B77C6" w:rsidRDefault="009B77C6" w:rsidP="009B77C6">
      <w:pPr>
        <w:numPr>
          <w:ilvl w:val="0"/>
          <w:numId w:val="1"/>
        </w:numPr>
      </w:pPr>
      <w:r w:rsidRPr="009B77C6">
        <w:t xml:space="preserve">Основы законодательства в сфере дорожного движения, </w:t>
      </w:r>
    </w:p>
    <w:p w:rsidR="009B77C6" w:rsidRPr="009B77C6" w:rsidRDefault="009B77C6" w:rsidP="009B77C6">
      <w:pPr>
        <w:numPr>
          <w:ilvl w:val="0"/>
          <w:numId w:val="1"/>
        </w:numPr>
      </w:pPr>
      <w:r w:rsidRPr="009B77C6">
        <w:t xml:space="preserve">Психофизиологические основы деятельности водителя, </w:t>
      </w:r>
    </w:p>
    <w:p w:rsidR="009B77C6" w:rsidRPr="009B77C6" w:rsidRDefault="009B77C6" w:rsidP="009B77C6">
      <w:pPr>
        <w:numPr>
          <w:ilvl w:val="0"/>
          <w:numId w:val="1"/>
        </w:numPr>
      </w:pPr>
      <w:r w:rsidRPr="009B77C6">
        <w:t xml:space="preserve">Основы управления транспортными средствами, </w:t>
      </w:r>
    </w:p>
    <w:p w:rsidR="009B77C6" w:rsidRPr="009B77C6" w:rsidRDefault="009B77C6" w:rsidP="009B77C6">
      <w:pPr>
        <w:numPr>
          <w:ilvl w:val="0"/>
          <w:numId w:val="1"/>
        </w:numPr>
      </w:pPr>
      <w:r w:rsidRPr="009B77C6">
        <w:t>Основы пассажирских и грузовых перевозок автомобильным транспортом,</w:t>
      </w:r>
    </w:p>
    <w:p w:rsidR="009B77C6" w:rsidRPr="009B77C6" w:rsidRDefault="009B77C6" w:rsidP="009B77C6">
      <w:pPr>
        <w:numPr>
          <w:ilvl w:val="0"/>
          <w:numId w:val="1"/>
        </w:numPr>
      </w:pPr>
      <w:r w:rsidRPr="009B77C6">
        <w:t>Первая помощь.</w:t>
      </w:r>
    </w:p>
    <w:p w:rsidR="009B77C6" w:rsidRPr="009B77C6" w:rsidRDefault="009B77C6" w:rsidP="009B77C6">
      <w:r w:rsidRPr="009B77C6">
        <w:rPr>
          <w:b/>
        </w:rPr>
        <w:t>Специальный цикл</w:t>
      </w:r>
      <w:r w:rsidRPr="009B77C6">
        <w:t xml:space="preserve"> включает учебные предметы:</w:t>
      </w:r>
    </w:p>
    <w:p w:rsidR="009B77C6" w:rsidRPr="009B77C6" w:rsidRDefault="009B77C6" w:rsidP="009B77C6">
      <w:pPr>
        <w:numPr>
          <w:ilvl w:val="0"/>
          <w:numId w:val="2"/>
        </w:numPr>
      </w:pPr>
      <w:r w:rsidRPr="009B77C6">
        <w:t xml:space="preserve">Устройство и техническое обслуживание транспортных средств категории «С»  как объектов управления,  </w:t>
      </w:r>
    </w:p>
    <w:p w:rsidR="009B77C6" w:rsidRPr="009B77C6" w:rsidRDefault="009B77C6" w:rsidP="009B77C6">
      <w:pPr>
        <w:numPr>
          <w:ilvl w:val="0"/>
          <w:numId w:val="2"/>
        </w:numPr>
      </w:pPr>
      <w:r w:rsidRPr="009B77C6">
        <w:t>Основы управления транспортными средствами категории «С»,</w:t>
      </w:r>
    </w:p>
    <w:p w:rsidR="009B77C6" w:rsidRPr="009B77C6" w:rsidRDefault="009B77C6" w:rsidP="009B77C6">
      <w:pPr>
        <w:numPr>
          <w:ilvl w:val="0"/>
          <w:numId w:val="2"/>
        </w:numPr>
      </w:pPr>
      <w:r w:rsidRPr="009B77C6">
        <w:t>Вождение транспортных средств категории «С» (для транспортных средств с механической либо автоматической трансмиссией),</w:t>
      </w:r>
    </w:p>
    <w:p w:rsidR="009B77C6" w:rsidRPr="009B77C6" w:rsidRDefault="009B77C6" w:rsidP="009B77C6">
      <w:r w:rsidRPr="009B77C6">
        <w:rPr>
          <w:b/>
        </w:rPr>
        <w:t>Профессиональный цикл</w:t>
      </w:r>
      <w:r w:rsidRPr="009B77C6">
        <w:t xml:space="preserve"> включает учебный предмет Организация и выполнение грузовых перевозок автомобильным транспортом.</w:t>
      </w:r>
    </w:p>
    <w:p w:rsidR="0087503A" w:rsidRDefault="009B77C6" w:rsidP="009B77C6">
      <w:r w:rsidRPr="009B77C6">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9B77C6" w:rsidRPr="009B77C6" w:rsidRDefault="009B77C6" w:rsidP="009B77C6">
      <w:r w:rsidRPr="009B77C6">
        <w:t xml:space="preserve">Успешное освоение учебных предметов базового цикла даёт возможность продолжить обучение на право управления транспортным средством категории «С», по учебным предметам специального и дополнительного циклов. </w:t>
      </w:r>
    </w:p>
    <w:p w:rsidR="009B77C6" w:rsidRPr="009B77C6" w:rsidRDefault="009B77C6" w:rsidP="009B77C6">
      <w:r w:rsidRPr="009B77C6">
        <w:lastRenderedPageBreak/>
        <w:t>Учебные предметы базового цикла не изучаются при наличии права на управление транспортным средством любой категории (подкатегории).</w:t>
      </w:r>
    </w:p>
    <w:p w:rsidR="009B77C6" w:rsidRPr="009B77C6" w:rsidRDefault="009B77C6" w:rsidP="009B77C6">
      <w:r w:rsidRPr="009B77C6">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9B77C6" w:rsidRPr="009B77C6" w:rsidRDefault="009B77C6" w:rsidP="009B77C6">
      <w:r w:rsidRPr="009B77C6">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9B77C6" w:rsidRPr="009B77C6" w:rsidRDefault="009B77C6" w:rsidP="009B77C6">
      <w:pPr>
        <w:rPr>
          <w:b/>
        </w:rPr>
      </w:pPr>
    </w:p>
    <w:p w:rsidR="009B77C6" w:rsidRPr="009B77C6" w:rsidRDefault="009B77C6" w:rsidP="009B77C6">
      <w:pPr>
        <w:rPr>
          <w:b/>
        </w:rPr>
      </w:pPr>
      <w:r w:rsidRPr="009B77C6">
        <w:rPr>
          <w:b/>
        </w:rPr>
        <w:br w:type="page"/>
      </w:r>
    </w:p>
    <w:p w:rsidR="009B77C6" w:rsidRPr="009B77C6" w:rsidRDefault="005945D0" w:rsidP="005945D0">
      <w:pPr>
        <w:jc w:val="center"/>
      </w:pPr>
      <w:r>
        <w:rPr>
          <w:b/>
        </w:rPr>
        <w:lastRenderedPageBreak/>
        <w:t xml:space="preserve">Рабочий </w:t>
      </w:r>
      <w:r w:rsidR="009B77C6" w:rsidRPr="009B77C6">
        <w:rPr>
          <w:b/>
        </w:rPr>
        <w:t xml:space="preserve"> учебный план профессионального обучения</w:t>
      </w:r>
    </w:p>
    <w:p w:rsidR="009B77C6" w:rsidRPr="009B77C6" w:rsidRDefault="009B77C6" w:rsidP="005945D0">
      <w:pPr>
        <w:jc w:val="center"/>
        <w:rPr>
          <w:b/>
        </w:rPr>
      </w:pPr>
      <w:r w:rsidRPr="009B77C6">
        <w:rPr>
          <w:b/>
        </w:rPr>
        <w:t>водителей транспортных средств категории «</w:t>
      </w:r>
      <w:r w:rsidRPr="009B77C6">
        <w:rPr>
          <w:b/>
          <w:lang w:val="en-US"/>
        </w:rPr>
        <w:t>C</w:t>
      </w:r>
      <w:r w:rsidRPr="009B77C6">
        <w:rPr>
          <w:b/>
        </w:rPr>
        <w:t>»</w:t>
      </w:r>
    </w:p>
    <w:p w:rsidR="009B77C6" w:rsidRPr="009B77C6" w:rsidRDefault="009B77C6" w:rsidP="009B77C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1029"/>
        <w:gridCol w:w="1055"/>
        <w:gridCol w:w="1000"/>
      </w:tblGrid>
      <w:tr w:rsidR="009B77C6" w:rsidRPr="009B77C6" w:rsidTr="009B77C6">
        <w:tc>
          <w:tcPr>
            <w:tcW w:w="709" w:type="dxa"/>
            <w:vMerge w:val="restart"/>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p w:rsidR="009B77C6" w:rsidRPr="009B77C6" w:rsidRDefault="009B77C6" w:rsidP="009B77C6">
            <w:r w:rsidRPr="009B77C6">
              <w:t>п/п</w:t>
            </w:r>
          </w:p>
        </w:tc>
        <w:tc>
          <w:tcPr>
            <w:tcW w:w="5670" w:type="dxa"/>
            <w:vMerge w:val="restart"/>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r w:rsidRPr="009B77C6">
              <w:t>Учебные предметы</w:t>
            </w:r>
          </w:p>
        </w:tc>
        <w:tc>
          <w:tcPr>
            <w:tcW w:w="3084"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Количество часов</w:t>
            </w:r>
          </w:p>
        </w:tc>
      </w:tr>
      <w:tr w:rsidR="009B77C6" w:rsidRPr="009B77C6" w:rsidTr="009B77C6">
        <w:tc>
          <w:tcPr>
            <w:tcW w:w="709"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5670"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1029" w:type="dxa"/>
            <w:vMerge w:val="restart"/>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r w:rsidRPr="009B77C6">
              <w:t>Всего</w:t>
            </w:r>
          </w:p>
        </w:tc>
        <w:tc>
          <w:tcPr>
            <w:tcW w:w="2055"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В том числе</w:t>
            </w:r>
          </w:p>
        </w:tc>
      </w:tr>
      <w:tr w:rsidR="009B77C6" w:rsidRPr="009B77C6" w:rsidTr="009B77C6">
        <w:tc>
          <w:tcPr>
            <w:tcW w:w="709"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5670"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3084"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105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r w:rsidRPr="009B77C6">
              <w:t>Теорети</w:t>
            </w:r>
            <w:proofErr w:type="spellEnd"/>
          </w:p>
          <w:p w:rsidR="009B77C6" w:rsidRPr="009B77C6" w:rsidRDefault="009B77C6" w:rsidP="009B77C6">
            <w:proofErr w:type="spellStart"/>
            <w:r w:rsidRPr="009B77C6">
              <w:t>ческие</w:t>
            </w:r>
            <w:proofErr w:type="spellEnd"/>
          </w:p>
          <w:p w:rsidR="009B77C6" w:rsidRPr="009B77C6" w:rsidRDefault="009B77C6" w:rsidP="009B77C6">
            <w:r w:rsidRPr="009B77C6">
              <w:t>занятия</w:t>
            </w:r>
          </w:p>
        </w:tc>
        <w:tc>
          <w:tcPr>
            <w:tcW w:w="10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r w:rsidRPr="009B77C6">
              <w:t>Практи</w:t>
            </w:r>
            <w:proofErr w:type="spellEnd"/>
          </w:p>
          <w:p w:rsidR="009B77C6" w:rsidRPr="009B77C6" w:rsidRDefault="009B77C6" w:rsidP="009B77C6">
            <w:proofErr w:type="spellStart"/>
            <w:r w:rsidRPr="009B77C6">
              <w:t>ческие</w:t>
            </w:r>
            <w:proofErr w:type="spellEnd"/>
          </w:p>
          <w:p w:rsidR="009B77C6" w:rsidRPr="009B77C6" w:rsidRDefault="009B77C6" w:rsidP="009B77C6">
            <w:r w:rsidRPr="009B77C6">
              <w:t>занятия</w:t>
            </w:r>
          </w:p>
        </w:tc>
      </w:tr>
      <w:tr w:rsidR="009B77C6" w:rsidRPr="009B77C6" w:rsidTr="009B77C6">
        <w:tc>
          <w:tcPr>
            <w:tcW w:w="709" w:type="dxa"/>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r w:rsidRPr="009B77C6">
              <w:t>1</w:t>
            </w:r>
          </w:p>
          <w:p w:rsidR="009B77C6" w:rsidRPr="009B77C6" w:rsidRDefault="009B77C6" w:rsidP="009B77C6">
            <w:r w:rsidRPr="009B77C6">
              <w:t>2</w:t>
            </w:r>
          </w:p>
          <w:p w:rsidR="009B77C6" w:rsidRPr="009B77C6" w:rsidRDefault="009B77C6" w:rsidP="009B77C6">
            <w:r w:rsidRPr="009B77C6">
              <w:t>3</w:t>
            </w:r>
          </w:p>
          <w:p w:rsidR="009B77C6" w:rsidRDefault="009B77C6" w:rsidP="009B77C6">
            <w:pPr>
              <w:rPr>
                <w:sz w:val="10"/>
                <w:szCs w:val="10"/>
              </w:rPr>
            </w:pPr>
            <w:r w:rsidRPr="009B77C6">
              <w:t>4</w:t>
            </w:r>
          </w:p>
          <w:p w:rsidR="00093879" w:rsidRPr="00093879" w:rsidRDefault="00093879" w:rsidP="009B77C6">
            <w:pPr>
              <w:rPr>
                <w:sz w:val="10"/>
                <w:szCs w:val="10"/>
              </w:rPr>
            </w:pPr>
          </w:p>
          <w:p w:rsidR="009B77C6" w:rsidRPr="009B77C6" w:rsidRDefault="009B77C6" w:rsidP="009B77C6">
            <w:r w:rsidRPr="009B77C6">
              <w:t>5</w:t>
            </w:r>
          </w:p>
          <w:p w:rsidR="009B77C6" w:rsidRPr="009B77C6" w:rsidRDefault="009B77C6" w:rsidP="009B77C6">
            <w:r w:rsidRPr="009B77C6">
              <w:t>6</w:t>
            </w:r>
          </w:p>
          <w:p w:rsidR="009B77C6" w:rsidRPr="009B77C6" w:rsidRDefault="009B77C6" w:rsidP="009B77C6"/>
          <w:p w:rsidR="009B77C6" w:rsidRPr="009B77C6" w:rsidRDefault="009B77C6" w:rsidP="009B77C6">
            <w:r w:rsidRPr="009B77C6">
              <w:t>7</w:t>
            </w:r>
          </w:p>
          <w:p w:rsidR="00093879" w:rsidRPr="00093879" w:rsidRDefault="00093879" w:rsidP="009B77C6">
            <w:pPr>
              <w:rPr>
                <w:sz w:val="10"/>
                <w:szCs w:val="10"/>
              </w:rPr>
            </w:pPr>
          </w:p>
          <w:p w:rsidR="009B77C6" w:rsidRDefault="009B77C6" w:rsidP="009B77C6">
            <w:pPr>
              <w:rPr>
                <w:sz w:val="10"/>
                <w:szCs w:val="10"/>
              </w:rPr>
            </w:pPr>
            <w:r w:rsidRPr="009B77C6">
              <w:t>8</w:t>
            </w:r>
          </w:p>
          <w:p w:rsidR="00093879" w:rsidRPr="00093879" w:rsidRDefault="00093879" w:rsidP="009B77C6">
            <w:pPr>
              <w:rPr>
                <w:sz w:val="10"/>
                <w:szCs w:val="10"/>
              </w:rPr>
            </w:pPr>
          </w:p>
          <w:p w:rsidR="009B77C6" w:rsidRDefault="009B77C6" w:rsidP="009B77C6">
            <w:r w:rsidRPr="009B77C6">
              <w:t>9</w:t>
            </w:r>
          </w:p>
          <w:p w:rsidR="00093879" w:rsidRDefault="00093879" w:rsidP="009B77C6">
            <w:pPr>
              <w:rPr>
                <w:sz w:val="10"/>
                <w:szCs w:val="10"/>
              </w:rPr>
            </w:pPr>
          </w:p>
          <w:p w:rsidR="00093879" w:rsidRPr="00093879" w:rsidRDefault="00093879" w:rsidP="009B77C6">
            <w:pPr>
              <w:rPr>
                <w:sz w:val="10"/>
                <w:szCs w:val="10"/>
              </w:rPr>
            </w:pPr>
          </w:p>
          <w:p w:rsidR="00093879" w:rsidRDefault="00093879" w:rsidP="009B77C6"/>
          <w:p w:rsidR="00093879" w:rsidRPr="009B77C6" w:rsidRDefault="00093879" w:rsidP="009B77C6">
            <w:r>
              <w:t>10</w:t>
            </w:r>
          </w:p>
        </w:tc>
        <w:tc>
          <w:tcPr>
            <w:tcW w:w="567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Учебные предметы базового цикла</w:t>
            </w:r>
          </w:p>
          <w:p w:rsidR="009B77C6" w:rsidRPr="009B77C6" w:rsidRDefault="009B77C6" w:rsidP="009B77C6">
            <w:r w:rsidRPr="009B77C6">
              <w:t xml:space="preserve">Основы законодательства в сфере дорожного движения </w:t>
            </w:r>
          </w:p>
          <w:p w:rsidR="009B77C6" w:rsidRPr="009B77C6" w:rsidRDefault="009B77C6" w:rsidP="009B77C6">
            <w:r w:rsidRPr="009B77C6">
              <w:t xml:space="preserve">Психофизиологические основы деятельности водителя </w:t>
            </w:r>
          </w:p>
          <w:p w:rsidR="009B77C6" w:rsidRPr="009B77C6" w:rsidRDefault="009B77C6" w:rsidP="009B77C6">
            <w:r w:rsidRPr="009B77C6">
              <w:t xml:space="preserve">Основы управления транспортными средствами </w:t>
            </w:r>
          </w:p>
          <w:p w:rsidR="009B77C6" w:rsidRPr="009B77C6" w:rsidRDefault="009B77C6" w:rsidP="009B77C6">
            <w:r w:rsidRPr="009B77C6">
              <w:t xml:space="preserve">Основы пассажирских и грузовых перевозок автомобильным транспортом </w:t>
            </w:r>
          </w:p>
          <w:p w:rsidR="009B77C6" w:rsidRDefault="009B77C6" w:rsidP="009B77C6">
            <w:r w:rsidRPr="009B77C6">
              <w:t>Первая помощь</w:t>
            </w:r>
          </w:p>
          <w:p w:rsidR="00071849" w:rsidRPr="009B77C6" w:rsidRDefault="00071849" w:rsidP="009B77C6">
            <w:r>
              <w:t xml:space="preserve">Промежуточная аттестация </w:t>
            </w:r>
          </w:p>
          <w:p w:rsidR="009B77C6" w:rsidRPr="009B77C6" w:rsidRDefault="009B77C6" w:rsidP="009B77C6">
            <w:pPr>
              <w:rPr>
                <w:b/>
              </w:rPr>
            </w:pPr>
            <w:r w:rsidRPr="009B77C6">
              <w:rPr>
                <w:b/>
              </w:rPr>
              <w:t>Учебные предметы специального цикла</w:t>
            </w:r>
          </w:p>
          <w:p w:rsidR="009B77C6" w:rsidRPr="009B77C6" w:rsidRDefault="009B77C6" w:rsidP="009B77C6">
            <w:r w:rsidRPr="009B77C6">
              <w:t xml:space="preserve">Устройство и техническое обслуживание транспортных средств категории «С» как объектов управления* </w:t>
            </w:r>
          </w:p>
          <w:p w:rsidR="009B77C6" w:rsidRPr="009B77C6" w:rsidRDefault="009B77C6" w:rsidP="009B77C6">
            <w:r w:rsidRPr="009B77C6">
              <w:t>Основы управления транспортными средствами категории «С»*</w:t>
            </w:r>
          </w:p>
          <w:p w:rsidR="009B77C6" w:rsidRPr="009B77C6" w:rsidRDefault="009B77C6" w:rsidP="009B77C6">
            <w:r w:rsidRPr="009B77C6">
              <w:t xml:space="preserve"> Вождение транспортных средств категории «С» (для транспортных средств с механической либо автоматической трансмиссией)</w:t>
            </w:r>
          </w:p>
          <w:p w:rsidR="009B77C6" w:rsidRPr="009B77C6" w:rsidRDefault="009B77C6" w:rsidP="009B77C6">
            <w:pPr>
              <w:rPr>
                <w:b/>
              </w:rPr>
            </w:pPr>
            <w:r w:rsidRPr="009B77C6">
              <w:rPr>
                <w:b/>
              </w:rPr>
              <w:t>Учебные предметы профессионального цикла</w:t>
            </w:r>
          </w:p>
          <w:p w:rsidR="009B77C6" w:rsidRPr="009B77C6" w:rsidRDefault="009B77C6" w:rsidP="009B77C6">
            <w:r w:rsidRPr="009B77C6">
              <w:t>Организация и выполнение грузовых перевозок автомобильным транспортом</w:t>
            </w:r>
          </w:p>
        </w:tc>
        <w:tc>
          <w:tcPr>
            <w:tcW w:w="1029" w:type="dxa"/>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r w:rsidRPr="009B77C6">
              <w:t>40</w:t>
            </w:r>
          </w:p>
          <w:p w:rsidR="009B77C6" w:rsidRPr="009B77C6" w:rsidRDefault="009B77C6" w:rsidP="009B77C6">
            <w:r w:rsidRPr="009B77C6">
              <w:t>10</w:t>
            </w:r>
          </w:p>
          <w:p w:rsidR="009B77C6" w:rsidRPr="009B77C6" w:rsidRDefault="009B77C6" w:rsidP="009B77C6">
            <w:r w:rsidRPr="009B77C6">
              <w:t>14</w:t>
            </w:r>
          </w:p>
          <w:p w:rsidR="00071849" w:rsidRDefault="009B77C6" w:rsidP="009B77C6">
            <w:pPr>
              <w:rPr>
                <w:sz w:val="10"/>
                <w:szCs w:val="10"/>
              </w:rPr>
            </w:pPr>
            <w:r w:rsidRPr="009B77C6">
              <w:t>4</w:t>
            </w:r>
          </w:p>
          <w:p w:rsidR="00093879" w:rsidRDefault="00093879" w:rsidP="009B77C6">
            <w:pPr>
              <w:rPr>
                <w:sz w:val="10"/>
                <w:szCs w:val="10"/>
              </w:rPr>
            </w:pPr>
          </w:p>
          <w:p w:rsidR="00093879" w:rsidRPr="00093879" w:rsidRDefault="00093879" w:rsidP="009B77C6">
            <w:r>
              <w:t>16</w:t>
            </w:r>
          </w:p>
          <w:p w:rsidR="00071849" w:rsidRPr="009B77C6" w:rsidRDefault="00071849" w:rsidP="009B77C6">
            <w:r>
              <w:t>2</w:t>
            </w:r>
          </w:p>
          <w:p w:rsidR="009B77C6" w:rsidRPr="009B77C6" w:rsidRDefault="009B77C6" w:rsidP="009B77C6"/>
          <w:p w:rsidR="009B77C6" w:rsidRPr="009B77C6" w:rsidRDefault="009B77C6" w:rsidP="009B77C6">
            <w:pPr>
              <w:rPr>
                <w:lang w:val="en-US"/>
              </w:rPr>
            </w:pPr>
            <w:r w:rsidRPr="009B77C6">
              <w:rPr>
                <w:lang w:val="en-US"/>
              </w:rPr>
              <w:t>60</w:t>
            </w:r>
          </w:p>
          <w:p w:rsidR="009B77C6" w:rsidRPr="00093879" w:rsidRDefault="009B77C6" w:rsidP="009B77C6">
            <w:pPr>
              <w:rPr>
                <w:sz w:val="10"/>
                <w:szCs w:val="10"/>
                <w:lang w:val="en-US"/>
              </w:rPr>
            </w:pPr>
          </w:p>
          <w:p w:rsidR="009B77C6" w:rsidRPr="009B77C6" w:rsidRDefault="009B77C6" w:rsidP="009B77C6">
            <w:pPr>
              <w:rPr>
                <w:lang w:val="en-US"/>
              </w:rPr>
            </w:pPr>
            <w:r w:rsidRPr="009B77C6">
              <w:rPr>
                <w:lang w:val="en-US"/>
              </w:rPr>
              <w:t>12</w:t>
            </w:r>
          </w:p>
          <w:p w:rsidR="009B77C6" w:rsidRPr="009B77C6" w:rsidRDefault="009B77C6" w:rsidP="009B77C6">
            <w:pPr>
              <w:rPr>
                <w:lang w:val="en-US"/>
              </w:rPr>
            </w:pPr>
          </w:p>
          <w:p w:rsidR="009B77C6" w:rsidRPr="009B77C6" w:rsidRDefault="009B77C6" w:rsidP="009B77C6">
            <w:r w:rsidRPr="009B77C6">
              <w:t>-</w:t>
            </w:r>
          </w:p>
          <w:p w:rsidR="009B77C6" w:rsidRPr="009B77C6" w:rsidRDefault="009B77C6" w:rsidP="009B77C6"/>
          <w:p w:rsidR="009B77C6" w:rsidRPr="009B77C6" w:rsidRDefault="009B77C6" w:rsidP="009B77C6"/>
          <w:p w:rsidR="009B77C6" w:rsidRPr="009B77C6" w:rsidRDefault="009B77C6" w:rsidP="009B77C6">
            <w:pPr>
              <w:rPr>
                <w:lang w:val="en-US"/>
              </w:rPr>
            </w:pPr>
            <w:r w:rsidRPr="009B77C6">
              <w:rPr>
                <w:lang w:val="en-US"/>
              </w:rPr>
              <w:t>10</w:t>
            </w:r>
          </w:p>
        </w:tc>
        <w:tc>
          <w:tcPr>
            <w:tcW w:w="1055"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lang w:val="en-US"/>
              </w:rPr>
            </w:pPr>
          </w:p>
          <w:p w:rsidR="009B77C6" w:rsidRPr="009B77C6" w:rsidRDefault="009B77C6" w:rsidP="009B77C6">
            <w:r w:rsidRPr="009B77C6">
              <w:t>30</w:t>
            </w:r>
          </w:p>
          <w:p w:rsidR="009B77C6" w:rsidRPr="009B77C6" w:rsidRDefault="009B77C6" w:rsidP="009B77C6">
            <w:r w:rsidRPr="009B77C6">
              <w:t>6</w:t>
            </w:r>
          </w:p>
          <w:p w:rsidR="009B77C6" w:rsidRPr="009B77C6" w:rsidRDefault="009B77C6" w:rsidP="009B77C6">
            <w:r w:rsidRPr="009B77C6">
              <w:t>12</w:t>
            </w:r>
          </w:p>
          <w:p w:rsidR="009B77C6" w:rsidRDefault="009B77C6" w:rsidP="009B77C6">
            <w:pPr>
              <w:rPr>
                <w:sz w:val="10"/>
                <w:szCs w:val="10"/>
              </w:rPr>
            </w:pPr>
            <w:r w:rsidRPr="009B77C6">
              <w:t>4</w:t>
            </w:r>
          </w:p>
          <w:p w:rsidR="00093879" w:rsidRPr="00093879" w:rsidRDefault="00093879" w:rsidP="009B77C6">
            <w:pPr>
              <w:rPr>
                <w:sz w:val="10"/>
                <w:szCs w:val="10"/>
              </w:rPr>
            </w:pPr>
          </w:p>
          <w:p w:rsidR="009B77C6" w:rsidRPr="009B77C6" w:rsidRDefault="00093879" w:rsidP="009B77C6">
            <w:r>
              <w:t>8</w:t>
            </w:r>
          </w:p>
          <w:p w:rsidR="009B77C6" w:rsidRPr="009B77C6" w:rsidRDefault="00093879" w:rsidP="009B77C6">
            <w:r>
              <w:t>2</w:t>
            </w:r>
          </w:p>
          <w:p w:rsidR="009B77C6" w:rsidRPr="009B77C6" w:rsidRDefault="009B77C6" w:rsidP="009B77C6"/>
          <w:p w:rsidR="009B77C6" w:rsidRPr="009B77C6" w:rsidRDefault="009B77C6" w:rsidP="009B77C6">
            <w:pPr>
              <w:rPr>
                <w:lang w:val="en-US"/>
              </w:rPr>
            </w:pPr>
            <w:r w:rsidRPr="009B77C6">
              <w:rPr>
                <w:lang w:val="en-US"/>
              </w:rPr>
              <w:t>52</w:t>
            </w:r>
          </w:p>
          <w:p w:rsidR="009B77C6" w:rsidRPr="00093879" w:rsidRDefault="009B77C6" w:rsidP="009B77C6">
            <w:pPr>
              <w:rPr>
                <w:sz w:val="10"/>
                <w:szCs w:val="10"/>
                <w:lang w:val="en-US"/>
              </w:rPr>
            </w:pPr>
          </w:p>
          <w:p w:rsidR="009B77C6" w:rsidRPr="009B77C6" w:rsidRDefault="009B77C6" w:rsidP="009B77C6">
            <w:pPr>
              <w:rPr>
                <w:lang w:val="en-US"/>
              </w:rPr>
            </w:pPr>
            <w:r w:rsidRPr="009B77C6">
              <w:rPr>
                <w:lang w:val="en-US"/>
              </w:rPr>
              <w:t>8</w:t>
            </w:r>
          </w:p>
          <w:p w:rsidR="009B77C6" w:rsidRPr="009B77C6" w:rsidRDefault="009B77C6" w:rsidP="009B77C6">
            <w:pPr>
              <w:rPr>
                <w:lang w:val="en-US"/>
              </w:rPr>
            </w:pPr>
          </w:p>
          <w:p w:rsidR="009B77C6" w:rsidRPr="009B77C6" w:rsidRDefault="009B77C6" w:rsidP="009B77C6">
            <w:r w:rsidRPr="009B77C6">
              <w:t>-</w:t>
            </w:r>
          </w:p>
          <w:p w:rsidR="009B77C6" w:rsidRPr="009B77C6" w:rsidRDefault="009B77C6" w:rsidP="009B77C6"/>
          <w:p w:rsidR="009B77C6" w:rsidRPr="009B77C6" w:rsidRDefault="009B77C6" w:rsidP="009B77C6"/>
          <w:p w:rsidR="009B77C6" w:rsidRPr="009B77C6" w:rsidRDefault="009B77C6" w:rsidP="009B77C6">
            <w:pPr>
              <w:rPr>
                <w:lang w:val="en-US"/>
              </w:rPr>
            </w:pPr>
            <w:r w:rsidRPr="009B77C6">
              <w:rPr>
                <w:lang w:val="en-US"/>
              </w:rPr>
              <w:t>10</w:t>
            </w:r>
          </w:p>
        </w:tc>
        <w:tc>
          <w:tcPr>
            <w:tcW w:w="1000"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lang w:val="en-US"/>
              </w:rPr>
            </w:pPr>
          </w:p>
          <w:p w:rsidR="009B77C6" w:rsidRPr="009B77C6" w:rsidRDefault="009B77C6" w:rsidP="009B77C6">
            <w:r w:rsidRPr="009B77C6">
              <w:t>10</w:t>
            </w:r>
          </w:p>
          <w:p w:rsidR="009B77C6" w:rsidRPr="009B77C6" w:rsidRDefault="009B77C6" w:rsidP="009B77C6">
            <w:r w:rsidRPr="009B77C6">
              <w:t>4</w:t>
            </w:r>
          </w:p>
          <w:p w:rsidR="009B77C6" w:rsidRPr="009B77C6" w:rsidRDefault="009B77C6" w:rsidP="009B77C6">
            <w:r w:rsidRPr="009B77C6">
              <w:t>2</w:t>
            </w:r>
          </w:p>
          <w:p w:rsidR="009B77C6" w:rsidRDefault="009B77C6" w:rsidP="009B77C6">
            <w:pPr>
              <w:rPr>
                <w:sz w:val="10"/>
                <w:szCs w:val="10"/>
              </w:rPr>
            </w:pPr>
            <w:r w:rsidRPr="009B77C6">
              <w:t>-</w:t>
            </w:r>
          </w:p>
          <w:p w:rsidR="00093879" w:rsidRPr="00093879" w:rsidRDefault="00093879" w:rsidP="009B77C6">
            <w:pPr>
              <w:rPr>
                <w:sz w:val="10"/>
                <w:szCs w:val="10"/>
              </w:rPr>
            </w:pPr>
          </w:p>
          <w:p w:rsidR="009B77C6" w:rsidRPr="009B77C6" w:rsidRDefault="00093879" w:rsidP="009B77C6">
            <w:r>
              <w:t>8</w:t>
            </w:r>
          </w:p>
          <w:p w:rsidR="009B77C6" w:rsidRPr="009B77C6" w:rsidRDefault="00093879" w:rsidP="009B77C6">
            <w:r>
              <w:t>-</w:t>
            </w:r>
          </w:p>
          <w:p w:rsidR="009B77C6" w:rsidRPr="009B77C6" w:rsidRDefault="009B77C6" w:rsidP="009B77C6"/>
          <w:p w:rsidR="009B77C6" w:rsidRDefault="009B77C6" w:rsidP="009B77C6">
            <w:pPr>
              <w:rPr>
                <w:sz w:val="10"/>
                <w:szCs w:val="10"/>
                <w:lang w:val="en-US"/>
              </w:rPr>
            </w:pPr>
            <w:r w:rsidRPr="009B77C6">
              <w:rPr>
                <w:lang w:val="en-US"/>
              </w:rPr>
              <w:t>8</w:t>
            </w:r>
          </w:p>
          <w:p w:rsidR="00093879" w:rsidRPr="00093879" w:rsidRDefault="00093879" w:rsidP="009B77C6">
            <w:pPr>
              <w:rPr>
                <w:sz w:val="10"/>
                <w:szCs w:val="10"/>
                <w:lang w:val="en-US"/>
              </w:rPr>
            </w:pPr>
          </w:p>
          <w:p w:rsidR="009B77C6" w:rsidRPr="009B77C6" w:rsidRDefault="009B77C6" w:rsidP="009B77C6">
            <w:pPr>
              <w:rPr>
                <w:lang w:val="en-US"/>
              </w:rPr>
            </w:pPr>
            <w:r w:rsidRPr="009B77C6">
              <w:rPr>
                <w:lang w:val="en-US"/>
              </w:rPr>
              <w:t>4</w:t>
            </w:r>
          </w:p>
          <w:p w:rsidR="009B77C6" w:rsidRPr="009B77C6" w:rsidRDefault="009B77C6" w:rsidP="009B77C6">
            <w:pPr>
              <w:rPr>
                <w:lang w:val="en-US"/>
              </w:rPr>
            </w:pPr>
          </w:p>
          <w:p w:rsidR="009B77C6" w:rsidRPr="009B77C6" w:rsidRDefault="009B77C6" w:rsidP="009B77C6">
            <w:r w:rsidRPr="009B77C6">
              <w:t>-</w:t>
            </w:r>
          </w:p>
          <w:p w:rsidR="009B77C6" w:rsidRPr="009B77C6" w:rsidRDefault="009B77C6" w:rsidP="009B77C6"/>
          <w:p w:rsidR="009B77C6" w:rsidRPr="009B77C6" w:rsidRDefault="009B77C6" w:rsidP="009B77C6"/>
          <w:p w:rsidR="009B77C6" w:rsidRPr="009B77C6" w:rsidRDefault="009B77C6" w:rsidP="009B77C6">
            <w:pPr>
              <w:rPr>
                <w:lang w:val="en-US"/>
              </w:rPr>
            </w:pPr>
            <w:r w:rsidRPr="009B77C6">
              <w:rPr>
                <w:lang w:val="en-US"/>
              </w:rPr>
              <w:t>-</w:t>
            </w:r>
          </w:p>
          <w:p w:rsidR="009B77C6" w:rsidRPr="009B77C6" w:rsidRDefault="009B77C6" w:rsidP="009B77C6">
            <w:pPr>
              <w:rPr>
                <w:lang w:val="en-US"/>
              </w:rPr>
            </w:pPr>
          </w:p>
        </w:tc>
      </w:tr>
      <w:tr w:rsidR="009B77C6" w:rsidRPr="009B77C6" w:rsidTr="009B77C6">
        <w:trPr>
          <w:trHeight w:val="254"/>
        </w:trPr>
        <w:tc>
          <w:tcPr>
            <w:tcW w:w="709"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b/>
              </w:rPr>
            </w:pPr>
          </w:p>
        </w:tc>
        <w:tc>
          <w:tcPr>
            <w:tcW w:w="567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Итого</w:t>
            </w:r>
          </w:p>
        </w:tc>
        <w:tc>
          <w:tcPr>
            <w:tcW w:w="1029" w:type="dxa"/>
            <w:tcBorders>
              <w:top w:val="single" w:sz="4" w:space="0" w:color="auto"/>
              <w:left w:val="single" w:sz="4" w:space="0" w:color="auto"/>
              <w:bottom w:val="single" w:sz="4" w:space="0" w:color="auto"/>
              <w:right w:val="single" w:sz="4" w:space="0" w:color="auto"/>
            </w:tcBorders>
            <w:hideMark/>
          </w:tcPr>
          <w:p w:rsidR="009B77C6" w:rsidRPr="009B77C6" w:rsidRDefault="00071849" w:rsidP="009B77C6">
            <w:pPr>
              <w:rPr>
                <w:b/>
              </w:rPr>
            </w:pPr>
            <w:r>
              <w:rPr>
                <w:b/>
              </w:rPr>
              <w:t>168</w:t>
            </w:r>
          </w:p>
        </w:tc>
        <w:tc>
          <w:tcPr>
            <w:tcW w:w="1055" w:type="dxa"/>
            <w:tcBorders>
              <w:top w:val="single" w:sz="4" w:space="0" w:color="auto"/>
              <w:left w:val="single" w:sz="4" w:space="0" w:color="auto"/>
              <w:bottom w:val="single" w:sz="4" w:space="0" w:color="auto"/>
              <w:right w:val="single" w:sz="4" w:space="0" w:color="auto"/>
            </w:tcBorders>
            <w:hideMark/>
          </w:tcPr>
          <w:p w:rsidR="009B77C6" w:rsidRPr="009B77C6" w:rsidRDefault="00071849" w:rsidP="009B77C6">
            <w:pPr>
              <w:rPr>
                <w:b/>
              </w:rPr>
            </w:pPr>
            <w:r>
              <w:rPr>
                <w:b/>
              </w:rPr>
              <w:t>132</w:t>
            </w:r>
          </w:p>
        </w:tc>
        <w:tc>
          <w:tcPr>
            <w:tcW w:w="10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36</w:t>
            </w:r>
          </w:p>
        </w:tc>
      </w:tr>
      <w:tr w:rsidR="009B77C6" w:rsidRPr="009B77C6" w:rsidTr="009B77C6">
        <w:trPr>
          <w:trHeight w:val="4050"/>
        </w:trPr>
        <w:tc>
          <w:tcPr>
            <w:tcW w:w="709" w:type="dxa"/>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093879" w:rsidP="009B77C6">
            <w:r>
              <w:t>2</w:t>
            </w:r>
          </w:p>
          <w:p w:rsidR="009B77C6" w:rsidRPr="009B77C6" w:rsidRDefault="009B77C6" w:rsidP="009B77C6"/>
          <w:p w:rsidR="009B77C6" w:rsidRPr="009B77C6" w:rsidRDefault="009B77C6" w:rsidP="009B77C6"/>
          <w:p w:rsidR="009B77C6" w:rsidRPr="009B77C6" w:rsidRDefault="009B77C6" w:rsidP="009B77C6"/>
          <w:p w:rsidR="009B77C6" w:rsidRDefault="009B77C6" w:rsidP="009B77C6">
            <w:pPr>
              <w:rPr>
                <w:sz w:val="10"/>
                <w:szCs w:val="10"/>
              </w:rPr>
            </w:pPr>
          </w:p>
          <w:p w:rsidR="00093879" w:rsidRPr="00093879" w:rsidRDefault="00093879" w:rsidP="009B77C6">
            <w:pPr>
              <w:rPr>
                <w:sz w:val="10"/>
                <w:szCs w:val="10"/>
              </w:rPr>
            </w:pPr>
          </w:p>
          <w:p w:rsidR="009B77C6" w:rsidRPr="009B77C6" w:rsidRDefault="009B77C6" w:rsidP="009B77C6"/>
        </w:tc>
        <w:tc>
          <w:tcPr>
            <w:tcW w:w="567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Квалификационный экзамен</w:t>
            </w:r>
          </w:p>
          <w:p w:rsidR="009B77C6" w:rsidRPr="009B77C6" w:rsidRDefault="009B77C6" w:rsidP="009B77C6">
            <w:r w:rsidRPr="009B77C6">
              <w:t xml:space="preserve">Проверка теоретических знаний по учебным предметам: </w:t>
            </w:r>
          </w:p>
          <w:p w:rsidR="009B77C6" w:rsidRPr="009B77C6" w:rsidRDefault="009B77C6" w:rsidP="009B77C6">
            <w:r w:rsidRPr="009B77C6">
              <w:t>Основы законодательства в сфере дорожного движения;</w:t>
            </w:r>
          </w:p>
          <w:p w:rsidR="009B77C6" w:rsidRPr="009B77C6" w:rsidRDefault="009B77C6" w:rsidP="009B77C6">
            <w:r w:rsidRPr="009B77C6">
              <w:t>Устройство и  техническое обслуживание транспортных средств категории «</w:t>
            </w:r>
            <w:r w:rsidRPr="009B77C6">
              <w:rPr>
                <w:lang w:val="en-US"/>
              </w:rPr>
              <w:t>C</w:t>
            </w:r>
            <w:r w:rsidRPr="009B77C6">
              <w:t xml:space="preserve">» как объектов управления; </w:t>
            </w:r>
          </w:p>
          <w:p w:rsidR="009B77C6" w:rsidRPr="009B77C6" w:rsidRDefault="009B77C6" w:rsidP="009B77C6">
            <w:r w:rsidRPr="009B77C6">
              <w:t>Основы управления транспортными средствами категории «</w:t>
            </w:r>
            <w:r w:rsidRPr="009B77C6">
              <w:rPr>
                <w:lang w:val="en-US"/>
              </w:rPr>
              <w:t>C</w:t>
            </w:r>
            <w:r w:rsidRPr="009B77C6">
              <w:t>»;</w:t>
            </w:r>
          </w:p>
          <w:p w:rsidR="009B77C6" w:rsidRPr="009B77C6" w:rsidRDefault="009B77C6" w:rsidP="009B77C6">
            <w:r w:rsidRPr="009B77C6">
              <w:t xml:space="preserve">Организация и выполнение грузовых перевозок автомобильным транспортом; </w:t>
            </w:r>
          </w:p>
          <w:p w:rsidR="009B77C6" w:rsidRPr="009B77C6" w:rsidRDefault="009B77C6" w:rsidP="009B77C6">
            <w:r w:rsidRPr="009B77C6">
              <w:t>Практическая квалификационная работа</w:t>
            </w:r>
          </w:p>
          <w:p w:rsidR="009B77C6" w:rsidRPr="009B77C6" w:rsidRDefault="009B77C6" w:rsidP="009B77C6">
            <w:r w:rsidRPr="009B77C6">
              <w:rPr>
                <w:u w:val="single"/>
              </w:rPr>
              <w:t>1-й этап</w:t>
            </w:r>
          </w:p>
          <w:p w:rsidR="009B77C6" w:rsidRPr="009B77C6" w:rsidRDefault="009B77C6" w:rsidP="009B77C6">
            <w:r w:rsidRPr="009B77C6">
              <w:t>Проверка первоначальных навыков управления транспортным средством категории «</w:t>
            </w:r>
            <w:r w:rsidRPr="009B77C6">
              <w:rPr>
                <w:lang w:val="en-US"/>
              </w:rPr>
              <w:t>C</w:t>
            </w:r>
            <w:r w:rsidRPr="009B77C6">
              <w:t>» на закрытой площадке или автодроме*</w:t>
            </w:r>
          </w:p>
          <w:p w:rsidR="009B77C6" w:rsidRPr="009B77C6" w:rsidRDefault="009B77C6" w:rsidP="009B77C6">
            <w:pPr>
              <w:rPr>
                <w:u w:val="single"/>
              </w:rPr>
            </w:pPr>
            <w:r w:rsidRPr="009B77C6">
              <w:rPr>
                <w:u w:val="single"/>
              </w:rPr>
              <w:t>2-й этап</w:t>
            </w:r>
          </w:p>
          <w:p w:rsidR="009B77C6" w:rsidRPr="009B77C6" w:rsidRDefault="009B77C6" w:rsidP="009B77C6">
            <w:r w:rsidRPr="009B77C6">
              <w:t>Проверка навыков управления транспортным средством категории «</w:t>
            </w:r>
            <w:r w:rsidRPr="009B77C6">
              <w:rPr>
                <w:lang w:val="en-US"/>
              </w:rPr>
              <w:t>C</w:t>
            </w:r>
            <w:r w:rsidRPr="009B77C6">
              <w:t>» в условиях дорожного движения*</w:t>
            </w:r>
          </w:p>
        </w:tc>
        <w:tc>
          <w:tcPr>
            <w:tcW w:w="1029" w:type="dxa"/>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093879" w:rsidP="009B77C6">
            <w:r>
              <w:t>4</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tc>
        <w:tc>
          <w:tcPr>
            <w:tcW w:w="1055" w:type="dxa"/>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r w:rsidRPr="009B77C6">
              <w:t>2</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tc>
        <w:tc>
          <w:tcPr>
            <w:tcW w:w="1000" w:type="dxa"/>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093879" w:rsidP="009B77C6">
            <w:r>
              <w:t>2</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tc>
      </w:tr>
      <w:tr w:rsidR="009B77C6" w:rsidRPr="009B77C6" w:rsidTr="009B77C6">
        <w:trPr>
          <w:trHeight w:val="288"/>
        </w:trPr>
        <w:tc>
          <w:tcPr>
            <w:tcW w:w="709"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b/>
              </w:rPr>
            </w:pPr>
          </w:p>
        </w:tc>
        <w:tc>
          <w:tcPr>
            <w:tcW w:w="567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Всего</w:t>
            </w:r>
          </w:p>
        </w:tc>
        <w:tc>
          <w:tcPr>
            <w:tcW w:w="1029" w:type="dxa"/>
            <w:tcBorders>
              <w:top w:val="single" w:sz="4" w:space="0" w:color="auto"/>
              <w:left w:val="single" w:sz="4" w:space="0" w:color="auto"/>
              <w:bottom w:val="single" w:sz="4" w:space="0" w:color="auto"/>
              <w:right w:val="single" w:sz="4" w:space="0" w:color="auto"/>
            </w:tcBorders>
            <w:hideMark/>
          </w:tcPr>
          <w:p w:rsidR="009B77C6" w:rsidRPr="009B77C6" w:rsidRDefault="00093879" w:rsidP="009B77C6">
            <w:pPr>
              <w:rPr>
                <w:b/>
              </w:rPr>
            </w:pPr>
            <w:r>
              <w:rPr>
                <w:b/>
              </w:rPr>
              <w:t>172</w:t>
            </w:r>
          </w:p>
        </w:tc>
        <w:tc>
          <w:tcPr>
            <w:tcW w:w="1055" w:type="dxa"/>
            <w:tcBorders>
              <w:top w:val="single" w:sz="4" w:space="0" w:color="auto"/>
              <w:left w:val="single" w:sz="4" w:space="0" w:color="auto"/>
              <w:bottom w:val="single" w:sz="4" w:space="0" w:color="auto"/>
              <w:right w:val="single" w:sz="4" w:space="0" w:color="auto"/>
            </w:tcBorders>
            <w:hideMark/>
          </w:tcPr>
          <w:p w:rsidR="009B77C6" w:rsidRPr="009B77C6" w:rsidRDefault="00071849" w:rsidP="009B77C6">
            <w:pPr>
              <w:rPr>
                <w:b/>
              </w:rPr>
            </w:pPr>
            <w:r>
              <w:rPr>
                <w:b/>
              </w:rPr>
              <w:t>134</w:t>
            </w:r>
          </w:p>
        </w:tc>
        <w:tc>
          <w:tcPr>
            <w:tcW w:w="1000" w:type="dxa"/>
            <w:tcBorders>
              <w:top w:val="single" w:sz="4" w:space="0" w:color="auto"/>
              <w:left w:val="single" w:sz="4" w:space="0" w:color="auto"/>
              <w:bottom w:val="single" w:sz="4" w:space="0" w:color="auto"/>
              <w:right w:val="single" w:sz="4" w:space="0" w:color="auto"/>
            </w:tcBorders>
            <w:hideMark/>
          </w:tcPr>
          <w:p w:rsidR="009B77C6" w:rsidRPr="009B77C6" w:rsidRDefault="00093879" w:rsidP="009B77C6">
            <w:pPr>
              <w:rPr>
                <w:b/>
              </w:rPr>
            </w:pPr>
            <w:r>
              <w:rPr>
                <w:b/>
              </w:rPr>
              <w:t>38</w:t>
            </w:r>
          </w:p>
        </w:tc>
      </w:tr>
      <w:tr w:rsidR="009B77C6" w:rsidRPr="009B77C6" w:rsidTr="009B77C6">
        <w:trPr>
          <w:trHeight w:val="288"/>
        </w:trPr>
        <w:tc>
          <w:tcPr>
            <w:tcW w:w="709"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8.1</w:t>
            </w:r>
          </w:p>
          <w:p w:rsidR="009B77C6" w:rsidRPr="009B77C6" w:rsidRDefault="009B77C6" w:rsidP="009B77C6"/>
          <w:p w:rsidR="009B77C6" w:rsidRPr="00EF3D1D" w:rsidRDefault="009B77C6" w:rsidP="009B77C6">
            <w:pPr>
              <w:rPr>
                <w:sz w:val="10"/>
                <w:szCs w:val="10"/>
              </w:rPr>
            </w:pPr>
          </w:p>
          <w:p w:rsidR="009B77C6" w:rsidRPr="009B77C6" w:rsidRDefault="009B77C6" w:rsidP="009B77C6">
            <w:r w:rsidRPr="009B77C6">
              <w:t>8.2</w:t>
            </w:r>
          </w:p>
        </w:tc>
        <w:tc>
          <w:tcPr>
            <w:tcW w:w="567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Вождение транспортных средств категории «С» </w:t>
            </w:r>
          </w:p>
          <w:p w:rsidR="009B77C6" w:rsidRPr="009B77C6" w:rsidRDefault="009B77C6" w:rsidP="009B77C6">
            <w:r w:rsidRPr="009B77C6">
              <w:t>(для транспортных средств с механической трансмиссией)**</w:t>
            </w:r>
          </w:p>
          <w:p w:rsidR="009B77C6" w:rsidRPr="009B77C6" w:rsidRDefault="009B77C6" w:rsidP="009B77C6">
            <w:r w:rsidRPr="009B77C6">
              <w:t xml:space="preserve">Вождение транспортных средств категории «С» </w:t>
            </w:r>
          </w:p>
          <w:p w:rsidR="009B77C6" w:rsidRPr="009B77C6" w:rsidRDefault="009B77C6" w:rsidP="009B77C6">
            <w:r w:rsidRPr="009B77C6">
              <w:t>(для транспортных средств с автоматической трансмиссией) **</w:t>
            </w:r>
          </w:p>
        </w:tc>
        <w:tc>
          <w:tcPr>
            <w:tcW w:w="1029"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72</w:t>
            </w:r>
          </w:p>
          <w:p w:rsidR="009B77C6" w:rsidRPr="009B77C6" w:rsidRDefault="009B77C6" w:rsidP="009B77C6"/>
          <w:p w:rsidR="009B77C6" w:rsidRPr="00EF3D1D" w:rsidRDefault="009B77C6" w:rsidP="009B77C6">
            <w:pPr>
              <w:rPr>
                <w:sz w:val="10"/>
                <w:szCs w:val="10"/>
              </w:rPr>
            </w:pPr>
          </w:p>
          <w:p w:rsidR="009B77C6" w:rsidRPr="009B77C6" w:rsidRDefault="009B77C6" w:rsidP="009B77C6">
            <w:r w:rsidRPr="009B77C6">
              <w:t>70</w:t>
            </w:r>
          </w:p>
        </w:tc>
        <w:tc>
          <w:tcPr>
            <w:tcW w:w="1055"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w:t>
            </w:r>
          </w:p>
          <w:p w:rsidR="009B77C6" w:rsidRPr="009B77C6" w:rsidRDefault="009B77C6" w:rsidP="009B77C6"/>
          <w:p w:rsidR="009B77C6" w:rsidRPr="00EF3D1D" w:rsidRDefault="009B77C6" w:rsidP="009B77C6">
            <w:pPr>
              <w:rPr>
                <w:sz w:val="10"/>
                <w:szCs w:val="10"/>
              </w:rPr>
            </w:pPr>
          </w:p>
          <w:p w:rsidR="009B77C6" w:rsidRPr="009B77C6" w:rsidRDefault="009B77C6" w:rsidP="009B77C6">
            <w:r w:rsidRPr="009B77C6">
              <w:t>-</w:t>
            </w:r>
          </w:p>
        </w:tc>
        <w:tc>
          <w:tcPr>
            <w:tcW w:w="1000"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72</w:t>
            </w:r>
          </w:p>
          <w:p w:rsidR="009B77C6" w:rsidRPr="009B77C6" w:rsidRDefault="009B77C6" w:rsidP="009B77C6"/>
          <w:p w:rsidR="009B77C6" w:rsidRPr="00EF3D1D" w:rsidRDefault="009B77C6" w:rsidP="009B77C6">
            <w:pPr>
              <w:rPr>
                <w:sz w:val="10"/>
                <w:szCs w:val="10"/>
              </w:rPr>
            </w:pPr>
          </w:p>
          <w:p w:rsidR="009B77C6" w:rsidRPr="009B77C6" w:rsidRDefault="009B77C6" w:rsidP="009B77C6">
            <w:r w:rsidRPr="009B77C6">
              <w:t>70</w:t>
            </w:r>
          </w:p>
        </w:tc>
      </w:tr>
    </w:tbl>
    <w:p w:rsidR="009B77C6" w:rsidRPr="009B77C6" w:rsidRDefault="009B77C6" w:rsidP="009B77C6"/>
    <w:p w:rsidR="009B77C6" w:rsidRPr="009B77C6" w:rsidRDefault="009B77C6" w:rsidP="009B77C6">
      <w:r w:rsidRPr="009B77C6">
        <w:t>Примечание:</w:t>
      </w:r>
    </w:p>
    <w:p w:rsidR="009B77C6" w:rsidRPr="009B77C6" w:rsidRDefault="009B77C6" w:rsidP="009B77C6">
      <w:r w:rsidRPr="009B77C6">
        <w:t>Качество усвоения материала по учебным предметам оценивается преподавателем по итогам промежуточной аттестации.</w:t>
      </w:r>
    </w:p>
    <w:p w:rsidR="009B77C6" w:rsidRPr="009B77C6" w:rsidRDefault="009B77C6" w:rsidP="009B77C6">
      <w:r w:rsidRPr="009B77C6">
        <w:t>* Проверка качества выполнения практической квалификационной работы проводится индивидуально с каждым обучающимся.</w:t>
      </w:r>
    </w:p>
    <w:p w:rsidR="009B77C6" w:rsidRDefault="009B77C6" w:rsidP="009B77C6">
      <w:r w:rsidRPr="009B77C6">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F3D1D" w:rsidRPr="009B77C6" w:rsidRDefault="00EF3D1D" w:rsidP="009B77C6">
      <w:r>
        <w:rPr>
          <w:rFonts w:cstheme="minorHAnsi"/>
        </w:rPr>
        <w:t>***</w:t>
      </w:r>
      <w:r>
        <w:t xml:space="preserve"> Промежуточная аттестация проводится по всем основным предметам «Базового цикла».</w:t>
      </w:r>
    </w:p>
    <w:p w:rsidR="009B77C6" w:rsidRPr="009B77C6" w:rsidRDefault="009B77C6" w:rsidP="009B77C6">
      <w:pPr>
        <w:rPr>
          <w:b/>
        </w:rPr>
      </w:pPr>
    </w:p>
    <w:p w:rsidR="00071849" w:rsidRDefault="00071849" w:rsidP="00071849">
      <w:pPr>
        <w:jc w:val="center"/>
        <w:rPr>
          <w:b/>
        </w:rPr>
      </w:pPr>
      <w:r>
        <w:rPr>
          <w:b/>
        </w:rPr>
        <w:lastRenderedPageBreak/>
        <w:t>Рабочие  программы</w:t>
      </w:r>
      <w:r w:rsidR="009B77C6" w:rsidRPr="009B77C6">
        <w:rPr>
          <w:b/>
        </w:rPr>
        <w:t>учебных предметов базового цикла</w:t>
      </w:r>
      <w:r>
        <w:rPr>
          <w:b/>
        </w:rPr>
        <w:t xml:space="preserve">. </w:t>
      </w:r>
    </w:p>
    <w:p w:rsidR="009B77C6" w:rsidRPr="00071849" w:rsidRDefault="00071849" w:rsidP="00071849">
      <w:pPr>
        <w:jc w:val="center"/>
        <w:rPr>
          <w:b/>
        </w:rPr>
      </w:pPr>
      <w:r>
        <w:rPr>
          <w:b/>
          <w:bCs/>
        </w:rPr>
        <w:t>П</w:t>
      </w:r>
      <w:r w:rsidR="009B77C6" w:rsidRPr="009B77C6">
        <w:rPr>
          <w:b/>
          <w:bCs/>
        </w:rPr>
        <w:t>оследовател</w:t>
      </w:r>
      <w:r>
        <w:rPr>
          <w:b/>
          <w:bCs/>
        </w:rPr>
        <w:t xml:space="preserve">ьность изучения разделов и тем  </w:t>
      </w:r>
      <w:r w:rsidR="009B77C6" w:rsidRPr="009B77C6">
        <w:rPr>
          <w:b/>
          <w:bCs/>
        </w:rPr>
        <w:t xml:space="preserve">учебного предмета </w:t>
      </w:r>
      <w:r w:rsidR="009B77C6" w:rsidRPr="009B77C6">
        <w:rPr>
          <w:b/>
        </w:rPr>
        <w:t>«Основы законодательства в сфере дорожного движения»</w:t>
      </w:r>
      <w:r w:rsidR="009B77C6" w:rsidRPr="009B77C6">
        <w:rPr>
          <w:b/>
          <w:bCs/>
        </w:rPr>
        <w:t>, распределение учебных часов по разделам и темам</w:t>
      </w:r>
    </w:p>
    <w:p w:rsidR="009B77C6" w:rsidRPr="009B77C6" w:rsidRDefault="009B77C6" w:rsidP="009B77C6"/>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5262"/>
        <w:gridCol w:w="1119"/>
        <w:gridCol w:w="1254"/>
        <w:gridCol w:w="12"/>
        <w:gridCol w:w="1180"/>
      </w:tblGrid>
      <w:tr w:rsidR="009B77C6" w:rsidRPr="009B77C6" w:rsidTr="009B77C6">
        <w:tc>
          <w:tcPr>
            <w:tcW w:w="742" w:type="dxa"/>
            <w:vMerge w:val="restart"/>
            <w:tcBorders>
              <w:top w:val="single" w:sz="8"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p w:rsidR="009B77C6" w:rsidRPr="009B77C6" w:rsidRDefault="009B77C6" w:rsidP="009B77C6">
            <w:pPr>
              <w:rPr>
                <w:lang w:val="en-US"/>
              </w:rPr>
            </w:pPr>
            <w:r w:rsidRPr="009B77C6">
              <w:rPr>
                <w:lang w:val="en-US"/>
              </w:rPr>
              <w:t>№№</w:t>
            </w:r>
          </w:p>
          <w:p w:rsidR="009B77C6" w:rsidRPr="009B77C6" w:rsidRDefault="009B77C6" w:rsidP="009B77C6">
            <w:pPr>
              <w:rPr>
                <w:bCs/>
              </w:rPr>
            </w:pPr>
            <w:r w:rsidRPr="009B77C6">
              <w:t>п/п</w:t>
            </w:r>
          </w:p>
        </w:tc>
        <w:tc>
          <w:tcPr>
            <w:tcW w:w="5266" w:type="dxa"/>
            <w:vMerge w:val="restart"/>
            <w:tcBorders>
              <w:top w:val="single" w:sz="8"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p w:rsidR="009B77C6" w:rsidRPr="009B77C6" w:rsidRDefault="009B77C6" w:rsidP="00071849">
            <w:pPr>
              <w:jc w:val="center"/>
              <w:rPr>
                <w:bCs/>
              </w:rPr>
            </w:pPr>
            <w:r w:rsidRPr="009B77C6">
              <w:t>Наименование разделов и тем</w:t>
            </w:r>
          </w:p>
        </w:tc>
        <w:tc>
          <w:tcPr>
            <w:tcW w:w="3568" w:type="dxa"/>
            <w:gridSpan w:val="4"/>
            <w:tcBorders>
              <w:top w:val="single" w:sz="8" w:space="0" w:color="auto"/>
              <w:left w:val="single" w:sz="4" w:space="0" w:color="auto"/>
              <w:bottom w:val="single" w:sz="4" w:space="0" w:color="auto"/>
              <w:right w:val="single" w:sz="4" w:space="0" w:color="auto"/>
            </w:tcBorders>
            <w:hideMark/>
          </w:tcPr>
          <w:p w:rsidR="009B77C6" w:rsidRPr="009B77C6" w:rsidRDefault="009B77C6" w:rsidP="009B77C6">
            <w:pPr>
              <w:rPr>
                <w:bCs/>
              </w:rPr>
            </w:pPr>
            <w:r w:rsidRPr="009B77C6">
              <w:t>Количество часов</w:t>
            </w:r>
          </w:p>
        </w:tc>
      </w:tr>
      <w:tr w:rsidR="009B77C6" w:rsidRPr="009B77C6" w:rsidTr="009B77C6">
        <w:tc>
          <w:tcPr>
            <w:tcW w:w="9576" w:type="dxa"/>
            <w:vMerge/>
            <w:tcBorders>
              <w:top w:val="single" w:sz="8"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5266" w:type="dxa"/>
            <w:vMerge/>
            <w:tcBorders>
              <w:top w:val="single" w:sz="8"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1120" w:type="dxa"/>
            <w:vMerge w:val="restart"/>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Cs/>
              </w:rPr>
            </w:pPr>
            <w:r w:rsidRPr="009B77C6">
              <w:t>Всего</w:t>
            </w:r>
          </w:p>
        </w:tc>
        <w:tc>
          <w:tcPr>
            <w:tcW w:w="2448"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Cs/>
              </w:rPr>
            </w:pPr>
            <w:r w:rsidRPr="009B77C6">
              <w:t>в том числе</w:t>
            </w:r>
          </w:p>
        </w:tc>
      </w:tr>
      <w:tr w:rsidR="009B77C6" w:rsidRPr="009B77C6" w:rsidTr="009B77C6">
        <w:tc>
          <w:tcPr>
            <w:tcW w:w="9576" w:type="dxa"/>
            <w:vMerge/>
            <w:tcBorders>
              <w:top w:val="single" w:sz="8"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5266" w:type="dxa"/>
            <w:vMerge/>
            <w:tcBorders>
              <w:top w:val="single" w:sz="8"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3568"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125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Теоретические </w:t>
            </w:r>
          </w:p>
          <w:p w:rsidR="009B77C6" w:rsidRPr="009B77C6" w:rsidRDefault="00071849" w:rsidP="009B77C6">
            <w:pPr>
              <w:rPr>
                <w:bCs/>
              </w:rPr>
            </w:pPr>
            <w:r w:rsidRPr="009B77C6">
              <w:t>З</w:t>
            </w:r>
            <w:r w:rsidR="009B77C6" w:rsidRPr="009B77C6">
              <w:t>анятия</w:t>
            </w:r>
          </w:p>
        </w:tc>
        <w:tc>
          <w:tcPr>
            <w:tcW w:w="1193"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Практические </w:t>
            </w:r>
          </w:p>
          <w:p w:rsidR="009B77C6" w:rsidRPr="009B77C6" w:rsidRDefault="009B77C6" w:rsidP="009B77C6">
            <w:pPr>
              <w:rPr>
                <w:bCs/>
              </w:rPr>
            </w:pPr>
            <w:r w:rsidRPr="009B77C6">
              <w:t>занятия</w:t>
            </w:r>
          </w:p>
        </w:tc>
      </w:tr>
      <w:tr w:rsidR="009B77C6" w:rsidRPr="009B77C6" w:rsidTr="009B77C6">
        <w:trPr>
          <w:trHeight w:val="61"/>
        </w:trPr>
        <w:tc>
          <w:tcPr>
            <w:tcW w:w="742" w:type="dxa"/>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1</w:t>
            </w:r>
          </w:p>
        </w:tc>
        <w:tc>
          <w:tcPr>
            <w:tcW w:w="5266" w:type="dxa"/>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2</w:t>
            </w:r>
          </w:p>
        </w:tc>
        <w:tc>
          <w:tcPr>
            <w:tcW w:w="1120" w:type="dxa"/>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3</w:t>
            </w:r>
          </w:p>
        </w:tc>
        <w:tc>
          <w:tcPr>
            <w:tcW w:w="1267" w:type="dxa"/>
            <w:gridSpan w:val="2"/>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4</w:t>
            </w:r>
          </w:p>
        </w:tc>
        <w:tc>
          <w:tcPr>
            <w:tcW w:w="1181" w:type="dxa"/>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5</w:t>
            </w:r>
          </w:p>
        </w:tc>
      </w:tr>
      <w:tr w:rsidR="009B77C6" w:rsidRPr="009B77C6" w:rsidTr="009B77C6">
        <w:tc>
          <w:tcPr>
            <w:tcW w:w="9576" w:type="dxa"/>
            <w:gridSpan w:val="6"/>
            <w:tcBorders>
              <w:top w:val="single" w:sz="2" w:space="0" w:color="auto"/>
              <w:left w:val="single" w:sz="2" w:space="0" w:color="auto"/>
              <w:bottom w:val="single" w:sz="4" w:space="0" w:color="auto"/>
              <w:right w:val="single" w:sz="2" w:space="0" w:color="auto"/>
            </w:tcBorders>
            <w:hideMark/>
          </w:tcPr>
          <w:p w:rsidR="009B77C6" w:rsidRPr="009B77C6" w:rsidRDefault="009B77C6" w:rsidP="009B77C6">
            <w:pPr>
              <w:rPr>
                <w:b/>
              </w:rPr>
            </w:pPr>
            <w:r w:rsidRPr="009B77C6">
              <w:rPr>
                <w:b/>
              </w:rPr>
              <w:t>Раздел 1. Законодательство, регулирующее отношения в сфере дорожного движения</w:t>
            </w:r>
          </w:p>
        </w:tc>
      </w:tr>
      <w:tr w:rsidR="009B77C6" w:rsidRPr="009B77C6" w:rsidTr="009B77C6">
        <w:tc>
          <w:tcPr>
            <w:tcW w:w="742" w:type="dxa"/>
            <w:tcBorders>
              <w:top w:val="single" w:sz="2" w:space="0" w:color="auto"/>
              <w:left w:val="single" w:sz="2" w:space="0" w:color="auto"/>
              <w:bottom w:val="single" w:sz="4" w:space="0" w:color="auto"/>
              <w:right w:val="single" w:sz="4" w:space="0" w:color="auto"/>
            </w:tcBorders>
            <w:hideMark/>
          </w:tcPr>
          <w:p w:rsidR="009B77C6" w:rsidRPr="009B77C6" w:rsidRDefault="009B77C6" w:rsidP="009B77C6">
            <w:r w:rsidRPr="009B77C6">
              <w:t>1.1</w:t>
            </w:r>
          </w:p>
        </w:tc>
        <w:tc>
          <w:tcPr>
            <w:tcW w:w="5266" w:type="dxa"/>
            <w:tcBorders>
              <w:top w:val="single" w:sz="2" w:space="0" w:color="auto"/>
              <w:left w:val="single" w:sz="4" w:space="0" w:color="auto"/>
              <w:bottom w:val="single" w:sz="4" w:space="0" w:color="auto"/>
              <w:right w:val="single" w:sz="4" w:space="0" w:color="auto"/>
            </w:tcBorders>
            <w:hideMark/>
          </w:tcPr>
          <w:p w:rsidR="009B77C6" w:rsidRPr="009B77C6" w:rsidRDefault="009B77C6" w:rsidP="009B77C6">
            <w:r w:rsidRPr="009B77C6">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2"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c>
          <w:tcPr>
            <w:tcW w:w="1267" w:type="dxa"/>
            <w:gridSpan w:val="2"/>
            <w:tcBorders>
              <w:top w:val="single" w:sz="2"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c>
          <w:tcPr>
            <w:tcW w:w="1181" w:type="dxa"/>
            <w:tcBorders>
              <w:top w:val="single" w:sz="2" w:space="0" w:color="auto"/>
              <w:left w:val="single" w:sz="4" w:space="0" w:color="auto"/>
              <w:bottom w:val="single" w:sz="4" w:space="0" w:color="auto"/>
              <w:right w:val="single" w:sz="2" w:space="0" w:color="auto"/>
            </w:tcBorders>
            <w:hideMark/>
          </w:tcPr>
          <w:p w:rsidR="009B77C6" w:rsidRPr="009B77C6" w:rsidRDefault="009B77C6" w:rsidP="009B77C6">
            <w:pPr>
              <w:rPr>
                <w:b/>
              </w:rPr>
            </w:pPr>
            <w:r w:rsidRPr="009B77C6">
              <w:rPr>
                <w:b/>
              </w:rPr>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1.2</w:t>
            </w:r>
          </w:p>
        </w:tc>
        <w:tc>
          <w:tcPr>
            <w:tcW w:w="5266"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3</w:t>
            </w:r>
          </w:p>
        </w:tc>
        <w:tc>
          <w:tcPr>
            <w:tcW w:w="1267" w:type="dxa"/>
            <w:gridSpan w:val="2"/>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3</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tcPr>
          <w:p w:rsidR="009B77C6" w:rsidRPr="009B77C6" w:rsidRDefault="009B77C6" w:rsidP="009B77C6"/>
        </w:tc>
        <w:tc>
          <w:tcPr>
            <w:tcW w:w="5266"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pPr>
              <w:rPr>
                <w:b/>
                <w:i/>
              </w:rPr>
            </w:pPr>
            <w:r w:rsidRPr="009B77C6">
              <w:rPr>
                <w:b/>
                <w:i/>
              </w:rPr>
              <w:t>Итого по разделу</w:t>
            </w:r>
          </w:p>
        </w:tc>
        <w:tc>
          <w:tcPr>
            <w:tcW w:w="1120"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pPr>
              <w:rPr>
                <w:b/>
                <w:i/>
              </w:rPr>
            </w:pPr>
            <w:r w:rsidRPr="009B77C6">
              <w:rPr>
                <w:b/>
                <w:i/>
              </w:rPr>
              <w:t>4</w:t>
            </w:r>
          </w:p>
        </w:tc>
        <w:tc>
          <w:tcPr>
            <w:tcW w:w="1267" w:type="dxa"/>
            <w:gridSpan w:val="2"/>
            <w:tcBorders>
              <w:top w:val="single" w:sz="4" w:space="0" w:color="auto"/>
              <w:left w:val="single" w:sz="4" w:space="0" w:color="auto"/>
              <w:bottom w:val="single" w:sz="4" w:space="0" w:color="auto"/>
              <w:right w:val="single" w:sz="2" w:space="0" w:color="auto"/>
            </w:tcBorders>
            <w:hideMark/>
          </w:tcPr>
          <w:p w:rsidR="009B77C6" w:rsidRPr="009B77C6" w:rsidRDefault="009B77C6" w:rsidP="009B77C6">
            <w:pPr>
              <w:rPr>
                <w:b/>
                <w:i/>
              </w:rPr>
            </w:pPr>
            <w:r w:rsidRPr="009B77C6">
              <w:rPr>
                <w:b/>
                <w:i/>
              </w:rPr>
              <w:t>4</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pPr>
              <w:rPr>
                <w:b/>
                <w:i/>
              </w:rPr>
            </w:pPr>
            <w:r w:rsidRPr="009B77C6">
              <w:rPr>
                <w:b/>
                <w:i/>
              </w:rPr>
              <w:t>-</w:t>
            </w:r>
          </w:p>
        </w:tc>
      </w:tr>
      <w:tr w:rsidR="009B77C6" w:rsidRPr="009B77C6" w:rsidTr="009B77C6">
        <w:tc>
          <w:tcPr>
            <w:tcW w:w="9576" w:type="dxa"/>
            <w:gridSpan w:val="6"/>
            <w:tcBorders>
              <w:top w:val="single" w:sz="4" w:space="0" w:color="auto"/>
              <w:left w:val="single" w:sz="2" w:space="0" w:color="auto"/>
              <w:bottom w:val="single" w:sz="4" w:space="0" w:color="auto"/>
              <w:right w:val="single" w:sz="2" w:space="0" w:color="auto"/>
            </w:tcBorders>
            <w:hideMark/>
          </w:tcPr>
          <w:p w:rsidR="009B77C6" w:rsidRPr="009B77C6" w:rsidRDefault="009B77C6" w:rsidP="009B77C6">
            <w:pPr>
              <w:rPr>
                <w:b/>
                <w:i/>
              </w:rPr>
            </w:pPr>
            <w:r w:rsidRPr="009B77C6">
              <w:rPr>
                <w:b/>
              </w:rPr>
              <w:t>Раздел 2.  Правила дорожного движения</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2.1</w:t>
            </w:r>
          </w:p>
        </w:tc>
        <w:tc>
          <w:tcPr>
            <w:tcW w:w="5266"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2</w:t>
            </w:r>
          </w:p>
        </w:tc>
        <w:tc>
          <w:tcPr>
            <w:tcW w:w="1267" w:type="dxa"/>
            <w:gridSpan w:val="2"/>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2</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2.2</w:t>
            </w:r>
          </w:p>
        </w:tc>
        <w:tc>
          <w:tcPr>
            <w:tcW w:w="5266"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2</w:t>
            </w:r>
          </w:p>
        </w:tc>
        <w:tc>
          <w:tcPr>
            <w:tcW w:w="1267" w:type="dxa"/>
            <w:gridSpan w:val="2"/>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2</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2.3</w:t>
            </w:r>
          </w:p>
        </w:tc>
        <w:tc>
          <w:tcPr>
            <w:tcW w:w="5266"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Дорожные знаки</w:t>
            </w:r>
          </w:p>
        </w:tc>
        <w:tc>
          <w:tcPr>
            <w:tcW w:w="1120"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5</w:t>
            </w:r>
          </w:p>
        </w:tc>
        <w:tc>
          <w:tcPr>
            <w:tcW w:w="1267" w:type="dxa"/>
            <w:gridSpan w:val="2"/>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5</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2.4</w:t>
            </w:r>
          </w:p>
        </w:tc>
        <w:tc>
          <w:tcPr>
            <w:tcW w:w="5266"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Дорожная разметка</w:t>
            </w:r>
          </w:p>
        </w:tc>
        <w:tc>
          <w:tcPr>
            <w:tcW w:w="1120"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1</w:t>
            </w:r>
          </w:p>
        </w:tc>
        <w:tc>
          <w:tcPr>
            <w:tcW w:w="1267" w:type="dxa"/>
            <w:gridSpan w:val="2"/>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1</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2.5</w:t>
            </w:r>
          </w:p>
        </w:tc>
        <w:tc>
          <w:tcPr>
            <w:tcW w:w="5266"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4</w:t>
            </w:r>
          </w:p>
        </w:tc>
        <w:tc>
          <w:tcPr>
            <w:tcW w:w="1267" w:type="dxa"/>
            <w:gridSpan w:val="2"/>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4</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2.6</w:t>
            </w:r>
          </w:p>
        </w:tc>
        <w:tc>
          <w:tcPr>
            <w:tcW w:w="5266"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pPr>
              <w:rPr>
                <w:b/>
                <w:i/>
              </w:rPr>
            </w:pPr>
            <w:r w:rsidRPr="009B77C6">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tcPr>
          <w:p w:rsidR="009B77C6" w:rsidRPr="009B77C6" w:rsidRDefault="009B77C6" w:rsidP="009B77C6"/>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Решение ситуационных задач</w:t>
            </w:r>
          </w:p>
          <w:p w:rsidR="009B77C6" w:rsidRPr="009B77C6" w:rsidRDefault="009B77C6" w:rsidP="009B77C6">
            <w:r w:rsidRPr="009B77C6">
              <w:t>по темам 2.5–2.6</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4</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4</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2.7</w:t>
            </w:r>
          </w:p>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2.8</w:t>
            </w:r>
          </w:p>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t>Проезд перекрестков</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2.9</w:t>
            </w:r>
          </w:p>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tcPr>
          <w:p w:rsidR="009B77C6" w:rsidRPr="009B77C6" w:rsidRDefault="009B77C6" w:rsidP="009B77C6"/>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Решение ситуационных задач</w:t>
            </w:r>
          </w:p>
          <w:p w:rsidR="009B77C6" w:rsidRPr="009B77C6" w:rsidRDefault="009B77C6" w:rsidP="009B77C6">
            <w:r w:rsidRPr="009B77C6">
              <w:t>по темам 2.7–2.9</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4</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4</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2.10</w:t>
            </w:r>
          </w:p>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2.11</w:t>
            </w:r>
          </w:p>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2.12</w:t>
            </w:r>
          </w:p>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tcPr>
          <w:p w:rsidR="009B77C6" w:rsidRPr="009B77C6" w:rsidRDefault="009B77C6" w:rsidP="009B77C6"/>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Решение тематических задач</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2</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tcPr>
          <w:p w:rsidR="009B77C6" w:rsidRPr="009B77C6" w:rsidRDefault="009B77C6" w:rsidP="009B77C6"/>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rPr>
                <w:b/>
                <w:i/>
              </w:rPr>
              <w:t>Итого по разделу</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rPr>
                <w:b/>
                <w:i/>
              </w:rPr>
              <w:t>36</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rPr>
                <w:b/>
                <w:i/>
              </w:rPr>
              <w:t>26</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pPr>
              <w:rPr>
                <w:b/>
                <w:i/>
              </w:rPr>
            </w:pPr>
            <w:r w:rsidRPr="009B77C6">
              <w:rPr>
                <w:b/>
                <w:i/>
              </w:rPr>
              <w:t>10</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tcPr>
          <w:p w:rsidR="009B77C6" w:rsidRPr="009B77C6" w:rsidRDefault="009B77C6" w:rsidP="009B77C6"/>
        </w:tc>
        <w:tc>
          <w:tcPr>
            <w:tcW w:w="526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 xml:space="preserve">Всего </w:t>
            </w:r>
          </w:p>
        </w:tc>
        <w:tc>
          <w:tcPr>
            <w:tcW w:w="112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40</w:t>
            </w:r>
          </w:p>
        </w:tc>
        <w:tc>
          <w:tcPr>
            <w:tcW w:w="1267"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30</w:t>
            </w:r>
          </w:p>
        </w:tc>
        <w:tc>
          <w:tcPr>
            <w:tcW w:w="118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pPr>
              <w:rPr>
                <w:b/>
              </w:rPr>
            </w:pPr>
            <w:r w:rsidRPr="009B77C6">
              <w:rPr>
                <w:b/>
              </w:rPr>
              <w:t>10</w:t>
            </w:r>
          </w:p>
        </w:tc>
      </w:tr>
    </w:tbl>
    <w:p w:rsidR="009B77C6" w:rsidRPr="009B77C6" w:rsidRDefault="009B77C6" w:rsidP="009B77C6">
      <w:pPr>
        <w:rPr>
          <w:b/>
        </w:rPr>
      </w:pPr>
    </w:p>
    <w:p w:rsidR="009B77C6" w:rsidRPr="009B77C6" w:rsidRDefault="00071849" w:rsidP="00071849">
      <w:pPr>
        <w:jc w:val="center"/>
        <w:rPr>
          <w:b/>
        </w:rPr>
      </w:pPr>
      <w:r>
        <w:rPr>
          <w:b/>
        </w:rPr>
        <w:t>Р</w:t>
      </w:r>
      <w:r w:rsidR="009B77C6" w:rsidRPr="009B77C6">
        <w:rPr>
          <w:b/>
        </w:rPr>
        <w:t>абочая программа учебного предмета</w:t>
      </w:r>
    </w:p>
    <w:p w:rsidR="009B77C6" w:rsidRPr="0087503A" w:rsidRDefault="009B77C6" w:rsidP="0087503A">
      <w:pPr>
        <w:jc w:val="center"/>
        <w:rPr>
          <w:b/>
        </w:rPr>
      </w:pPr>
      <w:r w:rsidRPr="009B77C6">
        <w:rPr>
          <w:b/>
        </w:rPr>
        <w:t>«Основы законодательства в сфере дорожного движения»</w:t>
      </w:r>
    </w:p>
    <w:p w:rsidR="009B77C6" w:rsidRPr="009B77C6" w:rsidRDefault="009B77C6" w:rsidP="009B77C6">
      <w:pPr>
        <w:rPr>
          <w:b/>
        </w:rPr>
      </w:pPr>
      <w:r w:rsidRPr="009B77C6">
        <w:rPr>
          <w:b/>
        </w:rPr>
        <w:t>Раздел 1.  Законодательство, регулирующее отношения в сфере дорожного движения</w:t>
      </w:r>
    </w:p>
    <w:p w:rsidR="009B77C6" w:rsidRPr="009B77C6" w:rsidRDefault="009B77C6" w:rsidP="009B77C6">
      <w:pPr>
        <w:rPr>
          <w:b/>
        </w:rPr>
      </w:pPr>
      <w:r w:rsidRPr="009B77C6">
        <w:rPr>
          <w:b/>
        </w:rPr>
        <w:t>Тема 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p w:rsidR="009B77C6" w:rsidRPr="009B77C6" w:rsidRDefault="009B77C6" w:rsidP="009B77C6">
      <w:r w:rsidRPr="009B77C6">
        <w:t>Конвенция о дорожном движении (Вена, 8 ноября 1968 г.).</w:t>
      </w:r>
    </w:p>
    <w:p w:rsidR="009B77C6" w:rsidRPr="009B77C6" w:rsidRDefault="009B77C6" w:rsidP="009B77C6">
      <w:r w:rsidRPr="009B77C6">
        <w:t xml:space="preserve">Федеральный закон от 10.01.1995 № 196-ФЗ "О безопасности дорожного движения". </w:t>
      </w:r>
    </w:p>
    <w:p w:rsidR="009B77C6" w:rsidRPr="009B77C6" w:rsidRDefault="009B77C6" w:rsidP="009B77C6">
      <w:r w:rsidRPr="009B77C6">
        <w:t>Общие положения. Государственная политика в области обеспечения безопасности дорожного движения. Основные требования по обеспечению безопасности дорожного движения.</w:t>
      </w:r>
    </w:p>
    <w:p w:rsidR="009B77C6" w:rsidRPr="009B77C6" w:rsidRDefault="009B77C6" w:rsidP="009B77C6">
      <w:r w:rsidRPr="009B77C6">
        <w:t xml:space="preserve">Федеральный закон от 10.01.2002 № 7-ФЗ "Об охране окружающей среды". </w:t>
      </w:r>
    </w:p>
    <w:p w:rsidR="009B77C6" w:rsidRPr="009B77C6" w:rsidRDefault="009B77C6" w:rsidP="009B77C6">
      <w:r w:rsidRPr="009B77C6">
        <w:t>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9B77C6" w:rsidRPr="009B77C6" w:rsidRDefault="009B77C6" w:rsidP="009B77C6">
      <w:pPr>
        <w:rPr>
          <w:b/>
        </w:rPr>
      </w:pPr>
      <w:r w:rsidRPr="009B77C6">
        <w:rPr>
          <w:b/>
        </w:rPr>
        <w:t xml:space="preserve">Тема 1.2 Законодательство, устанавливающее ответственность за нарушения в сфере дорожного движения </w:t>
      </w:r>
    </w:p>
    <w:p w:rsidR="009B77C6" w:rsidRPr="009B77C6" w:rsidRDefault="009B77C6" w:rsidP="009B77C6">
      <w:r w:rsidRPr="009B77C6">
        <w:t>Уголовный кодекс Российской Федерации от 13.06.1996 №63-ФЗ (принят ГД ФС РФ 24.05.1996).</w:t>
      </w:r>
    </w:p>
    <w:p w:rsidR="009B77C6" w:rsidRPr="009B77C6" w:rsidRDefault="009B77C6" w:rsidP="009B77C6">
      <w:r w:rsidRPr="009B77C6">
        <w:t>Уголовное законодательство Российской Федерации.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p w:rsidR="009B77C6" w:rsidRPr="009B77C6" w:rsidRDefault="009B77C6" w:rsidP="009B77C6">
      <w:r w:rsidRPr="009B77C6">
        <w:t>Кодекс Российской Федерации об административных правонарушениях (КоАП РФ) от 30.12.2001 № 195-ФЗ (принят ГД ФС РФ 20.12.2001).</w:t>
      </w:r>
    </w:p>
    <w:p w:rsidR="009B77C6" w:rsidRPr="009B77C6" w:rsidRDefault="009B77C6" w:rsidP="009B77C6">
      <w:r w:rsidRPr="009B77C6">
        <w:lastRenderedPageBreak/>
        <w:t>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p w:rsidR="009B77C6" w:rsidRPr="009B77C6" w:rsidRDefault="009B77C6" w:rsidP="009B77C6">
      <w:r w:rsidRPr="009B77C6">
        <w:t>Гражданский кодекс Российской Федерации (ГК РФ) от 30.11.1994 № 51-ФЗ (принят ГД ФС РФ 21.10.1994).</w:t>
      </w:r>
    </w:p>
    <w:p w:rsidR="009B77C6" w:rsidRPr="009B77C6" w:rsidRDefault="009B77C6" w:rsidP="009B77C6">
      <w:r w:rsidRPr="009B77C6">
        <w:t xml:space="preserve">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9B77C6">
        <w:t>причинителя</w:t>
      </w:r>
      <w:proofErr w:type="spellEnd"/>
      <w:r w:rsidRPr="009B77C6">
        <w:t xml:space="preserve"> вреда.</w:t>
      </w:r>
    </w:p>
    <w:p w:rsidR="009B77C6" w:rsidRPr="009B77C6" w:rsidRDefault="009B77C6" w:rsidP="009B77C6">
      <w:r w:rsidRPr="009B77C6">
        <w:t>Федеральный закон от 25.04.2002 № 40-ФЗ "Об обязательном страховании гражданской ответственности владельцев транспортных средств" (ОСАГО).</w:t>
      </w:r>
    </w:p>
    <w:p w:rsidR="009B77C6" w:rsidRDefault="009B77C6" w:rsidP="009B77C6">
      <w:r w:rsidRPr="009B77C6">
        <w:t>Общие положения. Условия и порядок осуществления обязательного страхования. Компенсационные выплаты.</w:t>
      </w:r>
    </w:p>
    <w:p w:rsidR="0087503A" w:rsidRPr="0087503A" w:rsidRDefault="0087503A" w:rsidP="009B77C6"/>
    <w:p w:rsidR="009B77C6" w:rsidRPr="009B77C6" w:rsidRDefault="009B77C6" w:rsidP="009B77C6">
      <w:pPr>
        <w:rPr>
          <w:b/>
        </w:rPr>
      </w:pPr>
      <w:r w:rsidRPr="009B77C6">
        <w:rPr>
          <w:b/>
        </w:rPr>
        <w:t>Раздел 2.  Правила дорожного движения</w:t>
      </w:r>
    </w:p>
    <w:p w:rsidR="009B77C6" w:rsidRPr="009B77C6" w:rsidRDefault="009B77C6" w:rsidP="009B77C6"/>
    <w:p w:rsidR="009B77C6" w:rsidRPr="009B77C6" w:rsidRDefault="009B77C6" w:rsidP="009B77C6">
      <w:r w:rsidRPr="009B77C6">
        <w:rPr>
          <w:b/>
        </w:rPr>
        <w:t>Тема 2.1 Обще положения. Основные понятия и термины, используемые в Правилах дорожного движения</w:t>
      </w:r>
    </w:p>
    <w:p w:rsidR="009B77C6" w:rsidRPr="009B77C6" w:rsidRDefault="009B77C6" w:rsidP="009B77C6">
      <w:r w:rsidRPr="009B77C6">
        <w:t xml:space="preserve">Значение Правил дорожного движения в обеспечении порядка и безопасности дорожного движения. Структура Правил дорожного движения. </w:t>
      </w:r>
    </w:p>
    <w:p w:rsidR="009B77C6" w:rsidRPr="009B77C6" w:rsidRDefault="009B77C6" w:rsidP="009B77C6">
      <w:r w:rsidRPr="009B77C6">
        <w:t xml:space="preserve">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w:t>
      </w:r>
    </w:p>
    <w:p w:rsidR="009B77C6" w:rsidRPr="009B77C6" w:rsidRDefault="009B77C6" w:rsidP="009B77C6">
      <w:r w:rsidRPr="009B77C6">
        <w:t xml:space="preserve">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w:t>
      </w:r>
    </w:p>
    <w:p w:rsidR="009B77C6" w:rsidRPr="009B77C6" w:rsidRDefault="009B77C6" w:rsidP="009B77C6">
      <w:r w:rsidRPr="009B77C6">
        <w:t xml:space="preserve">Участники дорожного движения. Лица, наделенные полномочиями по регулированию дорожного движения. </w:t>
      </w:r>
    </w:p>
    <w:p w:rsidR="009B77C6" w:rsidRPr="009B77C6" w:rsidRDefault="009B77C6" w:rsidP="009B77C6">
      <w:r w:rsidRPr="009B77C6">
        <w:t xml:space="preserve">Виды транспортных средств. Организованная транспортная колонна. </w:t>
      </w:r>
    </w:p>
    <w:p w:rsidR="009B77C6" w:rsidRPr="009B77C6" w:rsidRDefault="009B77C6" w:rsidP="009B77C6">
      <w:r w:rsidRPr="009B77C6">
        <w:t>Ограниченная видимость, участки дорог с ограниченной видимостью. Опасность для движения. Дорожно-транспортное происшествие.</w:t>
      </w:r>
    </w:p>
    <w:p w:rsidR="009B77C6" w:rsidRPr="009B77C6" w:rsidRDefault="009B77C6" w:rsidP="009B77C6">
      <w:r w:rsidRPr="009B77C6">
        <w:t>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w:t>
      </w:r>
      <w:proofErr w:type="gramStart"/>
      <w:r w:rsidRPr="009B77C6">
        <w:t>дств пр</w:t>
      </w:r>
      <w:proofErr w:type="gramEnd"/>
      <w:r w:rsidRPr="009B77C6">
        <w:t>и движении в тёмное время суток и в условиях недостаточной видимости.</w:t>
      </w:r>
    </w:p>
    <w:p w:rsidR="009B77C6" w:rsidRPr="0087503A" w:rsidRDefault="009B77C6" w:rsidP="009B77C6">
      <w:r w:rsidRPr="009B77C6">
        <w:lastRenderedPageBreak/>
        <w:t>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B77C6" w:rsidRPr="009B77C6" w:rsidRDefault="009B77C6" w:rsidP="009B77C6">
      <w:pPr>
        <w:rPr>
          <w:b/>
        </w:rPr>
      </w:pPr>
      <w:r w:rsidRPr="009B77C6">
        <w:rPr>
          <w:b/>
        </w:rPr>
        <w:t>Тема 2.2 Обязанности участников дорожного движения</w:t>
      </w:r>
    </w:p>
    <w:p w:rsidR="009B77C6" w:rsidRPr="009B77C6" w:rsidRDefault="009B77C6" w:rsidP="009B77C6">
      <w:r w:rsidRPr="009B77C6">
        <w:t xml:space="preserve">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w:t>
      </w:r>
    </w:p>
    <w:p w:rsidR="009B77C6" w:rsidRPr="009B77C6" w:rsidRDefault="009B77C6" w:rsidP="009B77C6">
      <w:r w:rsidRPr="009B77C6">
        <w:t>Порядок прохождения освидетельствования на состояние алкогольного опьянения и медицинского освидетельствования на состояние опьянения.</w:t>
      </w:r>
    </w:p>
    <w:p w:rsidR="009B77C6" w:rsidRPr="009B77C6" w:rsidRDefault="009B77C6" w:rsidP="009B77C6">
      <w:r w:rsidRPr="009B77C6">
        <w:t xml:space="preserve">Порядок предоставления транспортных средств должностным лицам. </w:t>
      </w:r>
    </w:p>
    <w:p w:rsidR="009B77C6" w:rsidRPr="009B77C6" w:rsidRDefault="009B77C6" w:rsidP="009B77C6">
      <w:r w:rsidRPr="009B77C6">
        <w:t>Обязанности водителей, причастных к дорожно-транспортному происшествию. Запретительные требования, предъявляемые к водителям.</w:t>
      </w:r>
    </w:p>
    <w:p w:rsidR="009B77C6" w:rsidRPr="009B77C6" w:rsidRDefault="009B77C6" w:rsidP="009B77C6">
      <w:r w:rsidRPr="009B77C6">
        <w:t>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w:t>
      </w:r>
    </w:p>
    <w:p w:rsidR="009B77C6" w:rsidRPr="009B77C6" w:rsidRDefault="009B77C6" w:rsidP="009B77C6">
      <w:r w:rsidRPr="009B77C6">
        <w:t>Обязанности пешеходов и пассажиров по обеспечению безопасности дорожного движения.</w:t>
      </w:r>
    </w:p>
    <w:p w:rsidR="009B77C6" w:rsidRPr="009B77C6" w:rsidRDefault="009B77C6" w:rsidP="009B77C6">
      <w:r w:rsidRPr="009B77C6">
        <w:rPr>
          <w:b/>
        </w:rPr>
        <w:t>Тема 2.3 Дорожные знаки</w:t>
      </w:r>
    </w:p>
    <w:p w:rsidR="009B77C6" w:rsidRPr="009B77C6" w:rsidRDefault="009B77C6" w:rsidP="009B77C6">
      <w:r w:rsidRPr="009B77C6">
        <w:t xml:space="preserve">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w:t>
      </w:r>
    </w:p>
    <w:p w:rsidR="009B77C6" w:rsidRPr="009B77C6" w:rsidRDefault="009B77C6" w:rsidP="009B77C6">
      <w:r w:rsidRPr="009B77C6">
        <w:t>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p w:rsidR="009B77C6" w:rsidRPr="009B77C6" w:rsidRDefault="009B77C6" w:rsidP="009B77C6">
      <w:r w:rsidRPr="009B77C6">
        <w:t>Назначение знаков приоритета. Название, значение и порядок их установки. Действия водителей в соответствии с требованиями знаков приоритета.</w:t>
      </w:r>
    </w:p>
    <w:p w:rsidR="009B77C6" w:rsidRPr="009B77C6" w:rsidRDefault="009B77C6" w:rsidP="009B77C6">
      <w:r w:rsidRPr="009B77C6">
        <w:t xml:space="preserve">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w:t>
      </w:r>
    </w:p>
    <w:p w:rsidR="009B77C6" w:rsidRPr="009B77C6" w:rsidRDefault="009B77C6" w:rsidP="009B77C6">
      <w:r w:rsidRPr="009B77C6">
        <w:t xml:space="preserve">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w:t>
      </w:r>
    </w:p>
    <w:p w:rsidR="009B77C6" w:rsidRPr="009B77C6" w:rsidRDefault="009B77C6" w:rsidP="009B77C6">
      <w:r w:rsidRPr="009B77C6">
        <w:t>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p>
    <w:p w:rsidR="009B77C6" w:rsidRPr="009B77C6" w:rsidRDefault="009B77C6" w:rsidP="009B77C6">
      <w:r w:rsidRPr="009B77C6">
        <w:t>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
    <w:p w:rsidR="009B77C6" w:rsidRPr="009B77C6" w:rsidRDefault="009B77C6" w:rsidP="009B77C6">
      <w:r w:rsidRPr="009B77C6">
        <w:t xml:space="preserve">Назначение знаков сервиса. Название, значение и порядок установки знаков сервиса. </w:t>
      </w:r>
    </w:p>
    <w:p w:rsidR="009B77C6" w:rsidRPr="009B77C6" w:rsidRDefault="009B77C6" w:rsidP="009B77C6">
      <w:r w:rsidRPr="009B77C6">
        <w:t>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B77C6" w:rsidRPr="009B77C6" w:rsidRDefault="009B77C6" w:rsidP="009B77C6"/>
    <w:p w:rsidR="009B77C6" w:rsidRPr="009B77C6" w:rsidRDefault="009B77C6" w:rsidP="009B77C6">
      <w:r w:rsidRPr="009B77C6">
        <w:rPr>
          <w:b/>
        </w:rPr>
        <w:lastRenderedPageBreak/>
        <w:t>Тема 2.4 Дорожная разметка</w:t>
      </w:r>
    </w:p>
    <w:p w:rsidR="009B77C6" w:rsidRPr="009B77C6" w:rsidRDefault="009B77C6" w:rsidP="009B77C6">
      <w:r w:rsidRPr="009B77C6">
        <w:t>Значение разметки в общей системе организации дорожного движения, классификация разметки.</w:t>
      </w:r>
    </w:p>
    <w:p w:rsidR="009B77C6" w:rsidRPr="009B77C6" w:rsidRDefault="009B77C6" w:rsidP="009B77C6">
      <w:r w:rsidRPr="009B77C6">
        <w:t>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w:t>
      </w:r>
    </w:p>
    <w:p w:rsidR="009B77C6" w:rsidRPr="0087503A" w:rsidRDefault="009B77C6" w:rsidP="009B77C6">
      <w:r w:rsidRPr="009B77C6">
        <w:t>Назначение вертикальной разметки. Цвет и условия применения вертикальной разметки.</w:t>
      </w:r>
    </w:p>
    <w:p w:rsidR="009B77C6" w:rsidRPr="009B77C6" w:rsidRDefault="009B77C6" w:rsidP="009B77C6">
      <w:r w:rsidRPr="009B77C6">
        <w:rPr>
          <w:b/>
        </w:rPr>
        <w:t xml:space="preserve">Тема 2.5 Порядок движения и расположение транспортных средств на проезжей части </w:t>
      </w:r>
    </w:p>
    <w:p w:rsidR="009B77C6" w:rsidRPr="009B77C6" w:rsidRDefault="009B77C6" w:rsidP="009B77C6">
      <w:r w:rsidRPr="009B77C6">
        <w:t xml:space="preserve">Предупредительные сигналы. Виды и назначение сигналов. Правила подачи сигналов световыми указателями поворотов и рукой. </w:t>
      </w:r>
    </w:p>
    <w:p w:rsidR="009B77C6" w:rsidRPr="009B77C6" w:rsidRDefault="009B77C6" w:rsidP="009B77C6">
      <w:r w:rsidRPr="009B77C6">
        <w:t xml:space="preserve">Начало движения, перестроение. </w:t>
      </w:r>
    </w:p>
    <w:p w:rsidR="009B77C6" w:rsidRPr="009B77C6" w:rsidRDefault="009B77C6" w:rsidP="009B77C6">
      <w:r w:rsidRPr="009B77C6">
        <w:t>Повороты направо, налево и разворот. Поворот налево и разворот на проезжей части с трамвайными путями. Движение задним ходом.</w:t>
      </w:r>
    </w:p>
    <w:p w:rsidR="009B77C6" w:rsidRPr="009B77C6" w:rsidRDefault="009B77C6" w:rsidP="009B77C6">
      <w:r w:rsidRPr="009B77C6">
        <w:t xml:space="preserve">Случаи, когда водители должны уступать дорогу транспортным средствам, приближающимся справа. </w:t>
      </w:r>
    </w:p>
    <w:p w:rsidR="009B77C6" w:rsidRPr="009B77C6" w:rsidRDefault="009B77C6" w:rsidP="009B77C6">
      <w:r w:rsidRPr="009B77C6">
        <w:t xml:space="preserve">Движение по дорогам с полосой разгона и торможения. </w:t>
      </w:r>
    </w:p>
    <w:p w:rsidR="009B77C6" w:rsidRPr="009B77C6" w:rsidRDefault="009B77C6" w:rsidP="009B77C6">
      <w:r w:rsidRPr="009B77C6">
        <w:t xml:space="preserve">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w:t>
      </w:r>
    </w:p>
    <w:p w:rsidR="009B77C6" w:rsidRPr="009B77C6" w:rsidRDefault="009B77C6" w:rsidP="009B77C6">
      <w:r w:rsidRPr="009B77C6">
        <w:t xml:space="preserve">Порядок движения транспортных средств по дорогам с  различной шириной проезжей части. Порядок движения тихоходных транспортных средств. </w:t>
      </w:r>
    </w:p>
    <w:p w:rsidR="009B77C6" w:rsidRPr="009B77C6" w:rsidRDefault="009B77C6" w:rsidP="009B77C6">
      <w:r w:rsidRPr="009B77C6">
        <w:t xml:space="preserve">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w:t>
      </w:r>
    </w:p>
    <w:p w:rsidR="009B77C6" w:rsidRPr="009B77C6" w:rsidRDefault="009B77C6" w:rsidP="009B77C6">
      <w:r w:rsidRPr="009B77C6">
        <w:t>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p w:rsidR="009B77C6" w:rsidRPr="009B77C6" w:rsidRDefault="009B77C6" w:rsidP="009B77C6">
      <w:r w:rsidRPr="009B77C6">
        <w:t xml:space="preserve">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w:t>
      </w:r>
    </w:p>
    <w:p w:rsidR="009B77C6" w:rsidRPr="009B77C6" w:rsidRDefault="009B77C6" w:rsidP="009B77C6">
      <w:r w:rsidRPr="009B77C6">
        <w:t>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
    <w:p w:rsidR="009B77C6" w:rsidRPr="009B77C6" w:rsidRDefault="009B77C6" w:rsidP="009B77C6">
      <w:r w:rsidRPr="009B77C6">
        <w:t>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
    <w:p w:rsidR="009B77C6" w:rsidRPr="009B77C6" w:rsidRDefault="009B77C6" w:rsidP="009B77C6">
      <w:r w:rsidRPr="009B77C6">
        <w:t>Дополнительные требования к движению велосипедов, мопедов, гужевых повозок, а также прогону животных.</w:t>
      </w:r>
    </w:p>
    <w:p w:rsidR="009B77C6" w:rsidRPr="009B77C6" w:rsidRDefault="009B77C6" w:rsidP="009B77C6">
      <w:r w:rsidRPr="009B77C6">
        <w:t>Ответственность водителей за нарушения порядка движения и расположения транспортных средств на проезжей части.</w:t>
      </w:r>
    </w:p>
    <w:p w:rsidR="009B77C6" w:rsidRPr="009B77C6" w:rsidRDefault="009B77C6" w:rsidP="009B77C6"/>
    <w:p w:rsidR="009B77C6" w:rsidRPr="009B77C6" w:rsidRDefault="009B77C6" w:rsidP="009B77C6">
      <w:pPr>
        <w:rPr>
          <w:b/>
        </w:rPr>
      </w:pPr>
      <w:r w:rsidRPr="009B77C6">
        <w:rPr>
          <w:b/>
        </w:rPr>
        <w:lastRenderedPageBreak/>
        <w:t>Тема 2.6 Остановка и стоянка транспортных средств</w:t>
      </w:r>
    </w:p>
    <w:p w:rsidR="009B77C6" w:rsidRPr="009B77C6" w:rsidRDefault="009B77C6" w:rsidP="009B77C6">
      <w:r w:rsidRPr="009B77C6">
        <w:t xml:space="preserve">Порядок остановки и стоянки. Способы постановки транспортных средств на стоянку. </w:t>
      </w:r>
    </w:p>
    <w:p w:rsidR="009B77C6" w:rsidRPr="009B77C6" w:rsidRDefault="009B77C6" w:rsidP="009B77C6">
      <w:r w:rsidRPr="009B77C6">
        <w:t>Длительная стоянка вне населенных пунктов. Остановка и стоянка на автомагистралях. Места, где остановка и стоянка запрещены.</w:t>
      </w:r>
    </w:p>
    <w:p w:rsidR="009B77C6" w:rsidRPr="009B77C6" w:rsidRDefault="009B77C6" w:rsidP="009B77C6">
      <w:r w:rsidRPr="009B77C6">
        <w:t>Остановка и стоянка в жилых зонах.</w:t>
      </w:r>
    </w:p>
    <w:p w:rsidR="009B77C6" w:rsidRPr="009B77C6" w:rsidRDefault="009B77C6" w:rsidP="009B77C6">
      <w:r w:rsidRPr="009B77C6">
        <w:t>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w:t>
      </w:r>
    </w:p>
    <w:p w:rsidR="009B77C6" w:rsidRPr="009B77C6" w:rsidRDefault="009B77C6" w:rsidP="009B77C6">
      <w:r w:rsidRPr="009B77C6">
        <w:t>Меры, предпринимаемые водителем после остановки транспортного средства.</w:t>
      </w:r>
    </w:p>
    <w:p w:rsidR="009B77C6" w:rsidRPr="009B77C6" w:rsidRDefault="009B77C6" w:rsidP="009B77C6">
      <w:r w:rsidRPr="009B77C6">
        <w:t>Ответственность водителей транспортных средств за нарушения правил остановки и стоянки.</w:t>
      </w:r>
    </w:p>
    <w:p w:rsidR="009B77C6" w:rsidRPr="009B77C6" w:rsidRDefault="009B77C6" w:rsidP="009B77C6">
      <w:pPr>
        <w:rPr>
          <w:b/>
        </w:rPr>
      </w:pPr>
      <w:r w:rsidRPr="009B77C6">
        <w:rPr>
          <w:b/>
        </w:rPr>
        <w:t>Решение ситуационных задач по темам 2.5–2.6</w:t>
      </w:r>
    </w:p>
    <w:p w:rsidR="009B77C6" w:rsidRPr="0087503A" w:rsidRDefault="009B77C6" w:rsidP="009B77C6">
      <w:r w:rsidRPr="009B77C6">
        <w:t>Моделирование дорожных ситуаций, касающихся порядка движения и расположения транспортных средств на проезжей части, остановки и стоянки. Решение ситуационных задач с использованием технических средств обучения. Контроль знаний.</w:t>
      </w:r>
    </w:p>
    <w:p w:rsidR="009B77C6" w:rsidRPr="009B77C6" w:rsidRDefault="009B77C6" w:rsidP="009B77C6">
      <w:pPr>
        <w:rPr>
          <w:b/>
        </w:rPr>
      </w:pPr>
      <w:r w:rsidRPr="009B77C6">
        <w:rPr>
          <w:b/>
        </w:rPr>
        <w:t>Тема 2.7 Регулирование дорожного движения</w:t>
      </w:r>
    </w:p>
    <w:p w:rsidR="009B77C6" w:rsidRPr="009B77C6" w:rsidRDefault="009B77C6" w:rsidP="009B77C6">
      <w:r w:rsidRPr="009B77C6">
        <w:t xml:space="preserve">Средства регулирования дорожного движения. Значения сигналов светофора, действия водителей и пешеходов в соответствии с этими сигналами. </w:t>
      </w:r>
    </w:p>
    <w:p w:rsidR="009B77C6" w:rsidRPr="009B77C6" w:rsidRDefault="009B77C6" w:rsidP="009B77C6">
      <w:r w:rsidRPr="009B77C6">
        <w:t>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w:t>
      </w:r>
    </w:p>
    <w:p w:rsidR="009B77C6" w:rsidRPr="009B77C6" w:rsidRDefault="009B77C6" w:rsidP="009B77C6">
      <w:r w:rsidRPr="009B77C6">
        <w:t xml:space="preserve">Значение сигналов регулировщика для безрельсовых транспортных средств, трамваев и пешеходов. </w:t>
      </w:r>
    </w:p>
    <w:p w:rsidR="009B77C6" w:rsidRPr="009B77C6" w:rsidRDefault="009B77C6" w:rsidP="009B77C6">
      <w:r w:rsidRPr="009B77C6">
        <w:t>Порядок остановки при сигналах светофора или регулировщика, запрещающих движение.</w:t>
      </w:r>
    </w:p>
    <w:p w:rsidR="009B77C6" w:rsidRPr="0087503A" w:rsidRDefault="009B77C6" w:rsidP="009B77C6">
      <w:r w:rsidRPr="009B77C6">
        <w:t>Действия водителей и пешеходов в случаях, когда указания регулировщика противоречат сигналам светофора, дорожным знакам и разметке.</w:t>
      </w:r>
    </w:p>
    <w:p w:rsidR="009B77C6" w:rsidRPr="009B77C6" w:rsidRDefault="009B77C6" w:rsidP="009B77C6">
      <w:pPr>
        <w:rPr>
          <w:b/>
        </w:rPr>
      </w:pPr>
      <w:r w:rsidRPr="009B77C6">
        <w:rPr>
          <w:b/>
        </w:rPr>
        <w:t>Тема 2.8 Проезд перекрестков</w:t>
      </w:r>
    </w:p>
    <w:p w:rsidR="009B77C6" w:rsidRPr="009B77C6" w:rsidRDefault="009B77C6" w:rsidP="009B77C6">
      <w:r w:rsidRPr="009B77C6">
        <w:t>Общие правила проезда перекрестков. Преимущества трамвая на перекрестке.</w:t>
      </w:r>
    </w:p>
    <w:p w:rsidR="009B77C6" w:rsidRPr="009B77C6" w:rsidRDefault="009B77C6" w:rsidP="009B77C6">
      <w:r w:rsidRPr="009B77C6">
        <w:t>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w:t>
      </w:r>
    </w:p>
    <w:p w:rsidR="009B77C6" w:rsidRPr="009B77C6" w:rsidRDefault="009B77C6" w:rsidP="009B77C6">
      <w:r w:rsidRPr="009B77C6">
        <w:t>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w:t>
      </w:r>
    </w:p>
    <w:p w:rsidR="009B77C6" w:rsidRDefault="009B77C6" w:rsidP="009B77C6">
      <w:r w:rsidRPr="009B77C6">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r w:rsidR="0087503A">
        <w:t xml:space="preserve"> </w:t>
      </w:r>
      <w:r w:rsidRPr="009B77C6">
        <w:t>Ответственность водителей за нарушения правил проезда перекрестков.</w:t>
      </w:r>
    </w:p>
    <w:p w:rsidR="0087503A" w:rsidRPr="009B77C6" w:rsidRDefault="0087503A" w:rsidP="009B77C6"/>
    <w:p w:rsidR="009B77C6" w:rsidRPr="009B77C6" w:rsidRDefault="009B77C6" w:rsidP="009B77C6">
      <w:r w:rsidRPr="009B77C6">
        <w:rPr>
          <w:b/>
        </w:rPr>
        <w:lastRenderedPageBreak/>
        <w:t>Тема 2.9 Проезд пешеходных переходов, мест остановок маршрутных транспортных средств и железнодорожных переездов</w:t>
      </w:r>
    </w:p>
    <w:p w:rsidR="009B77C6" w:rsidRPr="009B77C6" w:rsidRDefault="009B77C6" w:rsidP="009B77C6">
      <w:r w:rsidRPr="009B77C6">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w:t>
      </w:r>
    </w:p>
    <w:p w:rsidR="009B77C6" w:rsidRPr="009B77C6" w:rsidRDefault="009B77C6" w:rsidP="009B77C6">
      <w:r w:rsidRPr="009B77C6">
        <w:t>Правила проезда мест остановок маршрутных транспортных средств.</w:t>
      </w:r>
    </w:p>
    <w:p w:rsidR="009B77C6" w:rsidRPr="009B77C6" w:rsidRDefault="009B77C6" w:rsidP="009B77C6">
      <w:r w:rsidRPr="009B77C6">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
    <w:p w:rsidR="009B77C6" w:rsidRPr="009B77C6" w:rsidRDefault="009B77C6" w:rsidP="009B77C6">
      <w:r w:rsidRPr="009B77C6">
        <w:t>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w:t>
      </w:r>
    </w:p>
    <w:p w:rsidR="009B77C6" w:rsidRPr="009B77C6" w:rsidRDefault="009B77C6" w:rsidP="009B77C6">
      <w:r w:rsidRPr="009B77C6">
        <w:t>Случаи, требующие согласования условий движения через переезд с начальником дистанции пути железной дороги.</w:t>
      </w:r>
    </w:p>
    <w:p w:rsidR="009B77C6" w:rsidRPr="009B77C6" w:rsidRDefault="009B77C6" w:rsidP="009B77C6">
      <w:r w:rsidRPr="009B77C6">
        <w:t>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p>
    <w:p w:rsidR="009B77C6" w:rsidRPr="009B77C6" w:rsidRDefault="009B77C6" w:rsidP="009B77C6">
      <w:pPr>
        <w:rPr>
          <w:b/>
        </w:rPr>
      </w:pPr>
      <w:r w:rsidRPr="009B77C6">
        <w:rPr>
          <w:b/>
        </w:rPr>
        <w:t>Решение ситуационных задач по темам 2.7–2.9</w:t>
      </w:r>
    </w:p>
    <w:p w:rsidR="009B77C6" w:rsidRPr="009B77C6" w:rsidRDefault="009B77C6" w:rsidP="009B77C6">
      <w:r w:rsidRPr="009B77C6">
        <w:t>Моделирование дорожных ситуаций, касающихся проезда регулируемых и нерегулируемых перекрестков, пешеходных переходов, мест остановок маршрутных транспортных средств и железнодорожных переездов. Решение ситуационных задач с использованием технических средств обучения. Контроль знаний.</w:t>
      </w:r>
    </w:p>
    <w:p w:rsidR="009B77C6" w:rsidRPr="009B77C6" w:rsidRDefault="009B77C6" w:rsidP="009B77C6">
      <w:r w:rsidRPr="009B77C6">
        <w:rPr>
          <w:b/>
        </w:rPr>
        <w:t>Тема 2.10 Порядок использования внешних световых приборов и звуковых сигналов</w:t>
      </w:r>
    </w:p>
    <w:p w:rsidR="009B77C6" w:rsidRPr="009B77C6" w:rsidRDefault="009B77C6" w:rsidP="009B77C6">
      <w:r w:rsidRPr="009B77C6">
        <w:t>Правила  использования  внешних  световых  приборов в различных условиях движения.  Действия водителя при  ослеплении.</w:t>
      </w:r>
    </w:p>
    <w:p w:rsidR="009B77C6" w:rsidRPr="009B77C6" w:rsidRDefault="009B77C6" w:rsidP="009B77C6">
      <w:r w:rsidRPr="009B77C6">
        <w:t>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w:t>
      </w:r>
    </w:p>
    <w:p w:rsidR="009B77C6" w:rsidRPr="009B77C6" w:rsidRDefault="009B77C6" w:rsidP="009B77C6">
      <w:r w:rsidRPr="009B77C6">
        <w:t xml:space="preserve">Обозначение движущегося транспортного средства в светлое время суток. </w:t>
      </w:r>
    </w:p>
    <w:p w:rsidR="009B77C6" w:rsidRPr="009B77C6" w:rsidRDefault="009B77C6" w:rsidP="009B77C6">
      <w:r w:rsidRPr="009B77C6">
        <w:t>Порядок использования противотуманных фар и задних противотуманных фонарей.</w:t>
      </w:r>
    </w:p>
    <w:p w:rsidR="009B77C6" w:rsidRPr="009B77C6" w:rsidRDefault="009B77C6" w:rsidP="009B77C6">
      <w:r w:rsidRPr="009B77C6">
        <w:t>Использование фары-искателя, фары-прожектора и знака автопоезда.</w:t>
      </w:r>
    </w:p>
    <w:p w:rsidR="009B77C6" w:rsidRPr="009B77C6" w:rsidRDefault="009B77C6" w:rsidP="009B77C6">
      <w:r w:rsidRPr="009B77C6">
        <w:t>Порядок применения звуковых сигналов в различных условиях движения.</w:t>
      </w:r>
    </w:p>
    <w:p w:rsidR="009B77C6" w:rsidRPr="009B77C6" w:rsidRDefault="009B77C6" w:rsidP="009B77C6">
      <w:r w:rsidRPr="009B77C6">
        <w:rPr>
          <w:b/>
        </w:rPr>
        <w:t>Тема 2.11 Буксировка транспортных средств, перевозка людей и грузов</w:t>
      </w:r>
    </w:p>
    <w:p w:rsidR="009B77C6" w:rsidRPr="009B77C6" w:rsidRDefault="009B77C6" w:rsidP="009B77C6">
      <w:r w:rsidRPr="009B77C6">
        <w:t>Условия  и   порядок буксировки механических транспортных средств на гибкой  сцепке, жесткой сцепке и методом частичной погрузки.</w:t>
      </w:r>
    </w:p>
    <w:p w:rsidR="009B77C6" w:rsidRPr="009B77C6" w:rsidRDefault="009B77C6" w:rsidP="009B77C6">
      <w:r w:rsidRPr="009B77C6">
        <w:t>Перевозка людей в буксируемых и буксирующих транспортных средствах. Случаи, когда буксировка запрещена.</w:t>
      </w:r>
    </w:p>
    <w:p w:rsidR="009B77C6" w:rsidRPr="009B77C6" w:rsidRDefault="009B77C6" w:rsidP="009B77C6">
      <w:r w:rsidRPr="009B77C6">
        <w:t>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w:t>
      </w:r>
    </w:p>
    <w:p w:rsidR="009B77C6" w:rsidRPr="009B77C6" w:rsidRDefault="009B77C6" w:rsidP="009B77C6">
      <w:r w:rsidRPr="009B77C6">
        <w:lastRenderedPageBreak/>
        <w:t xml:space="preserve">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w:t>
      </w:r>
    </w:p>
    <w:p w:rsidR="009B77C6" w:rsidRPr="0087503A" w:rsidRDefault="009B77C6" w:rsidP="009B77C6">
      <w:r w:rsidRPr="009B77C6">
        <w:t>Случаи, требующие согласования условий движения транспортных  сре</w:t>
      </w:r>
      <w:proofErr w:type="gramStart"/>
      <w:r w:rsidRPr="009B77C6">
        <w:t>дств с Г</w:t>
      </w:r>
      <w:proofErr w:type="gramEnd"/>
      <w:r w:rsidRPr="009B77C6">
        <w:t>осударственной инспекцией безопасности дорожного движения.</w:t>
      </w:r>
    </w:p>
    <w:p w:rsidR="009B77C6" w:rsidRPr="009B77C6" w:rsidRDefault="009B77C6" w:rsidP="009B77C6">
      <w:r w:rsidRPr="009B77C6">
        <w:rPr>
          <w:b/>
        </w:rPr>
        <w:t>Тема 2.12 Требования к оборудованию и техническому состоянию транспортных средств</w:t>
      </w:r>
    </w:p>
    <w:p w:rsidR="009B77C6" w:rsidRPr="009B77C6" w:rsidRDefault="009B77C6" w:rsidP="009B77C6">
      <w:r w:rsidRPr="009B77C6">
        <w:t xml:space="preserve">Общие требования. Порядок прохождения технического осмотра. </w:t>
      </w:r>
    </w:p>
    <w:p w:rsidR="009B77C6" w:rsidRPr="009B77C6" w:rsidRDefault="009B77C6" w:rsidP="009B77C6">
      <w:r w:rsidRPr="009B77C6">
        <w:t xml:space="preserve">Неисправности и условия, при наличии которых запрещается эксплуатация транспортных средств. </w:t>
      </w:r>
    </w:p>
    <w:p w:rsidR="009B77C6" w:rsidRPr="009B77C6" w:rsidRDefault="009B77C6" w:rsidP="009B77C6">
      <w:r w:rsidRPr="009B77C6">
        <w:t xml:space="preserve">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w:t>
      </w:r>
    </w:p>
    <w:p w:rsidR="009B77C6" w:rsidRPr="0087503A" w:rsidRDefault="009B77C6" w:rsidP="009B77C6">
      <w:r w:rsidRPr="009B77C6">
        <w:t>Опознавательные знаки транспортных средств.</w:t>
      </w:r>
    </w:p>
    <w:p w:rsidR="009B77C6" w:rsidRPr="009B77C6" w:rsidRDefault="009B77C6" w:rsidP="009B77C6">
      <w:pPr>
        <w:rPr>
          <w:b/>
        </w:rPr>
      </w:pPr>
      <w:r w:rsidRPr="009B77C6">
        <w:rPr>
          <w:b/>
        </w:rPr>
        <w:t>Решение тематических задач</w:t>
      </w:r>
    </w:p>
    <w:p w:rsidR="009B77C6" w:rsidRPr="00071849" w:rsidRDefault="009B77C6" w:rsidP="009B77C6">
      <w:r w:rsidRPr="009B77C6">
        <w:t>Решение тематических задач по темам 2.1–2.12. Контроль знаний.</w:t>
      </w:r>
    </w:p>
    <w:p w:rsidR="009B77C6" w:rsidRPr="0087503A" w:rsidRDefault="00071849" w:rsidP="0087503A">
      <w:pPr>
        <w:jc w:val="center"/>
        <w:rPr>
          <w:b/>
          <w:bCs/>
        </w:rPr>
      </w:pPr>
      <w:r>
        <w:rPr>
          <w:b/>
        </w:rPr>
        <w:t>П</w:t>
      </w:r>
      <w:r w:rsidR="009B77C6" w:rsidRPr="009B77C6">
        <w:rPr>
          <w:b/>
          <w:bCs/>
        </w:rPr>
        <w:t>оследовател</w:t>
      </w:r>
      <w:r>
        <w:rPr>
          <w:b/>
          <w:bCs/>
        </w:rPr>
        <w:t xml:space="preserve">ьность изучения разделов и тем  </w:t>
      </w:r>
      <w:r w:rsidR="009B77C6" w:rsidRPr="009B77C6">
        <w:rPr>
          <w:b/>
          <w:bCs/>
        </w:rPr>
        <w:t xml:space="preserve">учебного предмета </w:t>
      </w:r>
      <w:r w:rsidR="009B77C6" w:rsidRPr="009B77C6">
        <w:rPr>
          <w:b/>
        </w:rPr>
        <w:t xml:space="preserve"> «Психофизиологические основы деятельности водителя»</w:t>
      </w:r>
      <w:r w:rsidR="009B77C6" w:rsidRPr="009B77C6">
        <w:rPr>
          <w:b/>
          <w:bCs/>
        </w:rPr>
        <w:t>, распределение учебных часов по разделам и темам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4837"/>
        <w:gridCol w:w="731"/>
        <w:gridCol w:w="1614"/>
        <w:gridCol w:w="1516"/>
      </w:tblGrid>
      <w:tr w:rsidR="009B77C6" w:rsidRPr="009B77C6" w:rsidTr="009B77C6">
        <w:tc>
          <w:tcPr>
            <w:tcW w:w="0" w:type="auto"/>
            <w:vMerge w:val="restart"/>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 </w:t>
            </w:r>
            <w:proofErr w:type="gramStart"/>
            <w:r w:rsidRPr="009B77C6">
              <w:t>п</w:t>
            </w:r>
            <w:proofErr w:type="gramEnd"/>
            <w:r w:rsidRPr="009B77C6">
              <w:t>/п</w:t>
            </w:r>
          </w:p>
        </w:tc>
        <w:tc>
          <w:tcPr>
            <w:tcW w:w="0" w:type="auto"/>
            <w:vMerge w:val="restart"/>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r w:rsidRPr="009B77C6">
              <w:t>Наименование разделов и тем</w:t>
            </w:r>
          </w:p>
        </w:tc>
        <w:tc>
          <w:tcPr>
            <w:tcW w:w="0" w:type="auto"/>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Количество часов</w:t>
            </w:r>
          </w:p>
        </w:tc>
      </w:tr>
      <w:tr w:rsidR="009B77C6" w:rsidRPr="009B77C6" w:rsidTr="009B77C6">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Всего</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Теоретические </w:t>
            </w:r>
          </w:p>
          <w:p w:rsidR="009B77C6" w:rsidRPr="009B77C6" w:rsidRDefault="009B77C6" w:rsidP="009B77C6">
            <w:r w:rsidRPr="009B77C6">
              <w:t>занятия</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Практические</w:t>
            </w:r>
          </w:p>
          <w:p w:rsidR="009B77C6" w:rsidRPr="009B77C6" w:rsidRDefault="009B77C6" w:rsidP="009B77C6">
            <w:r w:rsidRPr="009B77C6">
              <w:t xml:space="preserve"> занятия</w:t>
            </w:r>
          </w:p>
        </w:tc>
      </w:tr>
      <w:tr w:rsidR="009B77C6" w:rsidRPr="009B77C6" w:rsidTr="009B77C6">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Познавательные функции, системы восприятия и психомоторные навыки</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tc>
      </w:tr>
      <w:tr w:rsidR="009B77C6" w:rsidRPr="009B77C6" w:rsidTr="009B77C6">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Этические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tc>
      </w:tr>
      <w:tr w:rsidR="009B77C6" w:rsidRPr="009B77C6" w:rsidTr="009B77C6">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3</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Эмоциональные состояния и профилактика конфликтов</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tc>
      </w:tr>
      <w:tr w:rsidR="009B77C6" w:rsidRPr="009B77C6" w:rsidTr="009B77C6">
        <w:tc>
          <w:tcPr>
            <w:tcW w:w="0" w:type="auto"/>
            <w:tcBorders>
              <w:top w:val="single" w:sz="4" w:space="0" w:color="auto"/>
              <w:left w:val="single" w:sz="4" w:space="0" w:color="auto"/>
              <w:bottom w:val="single" w:sz="4" w:space="0" w:color="auto"/>
              <w:right w:val="single" w:sz="4" w:space="0" w:color="auto"/>
            </w:tcBorders>
          </w:tcPr>
          <w:p w:rsidR="009B77C6" w:rsidRPr="009B77C6" w:rsidRDefault="009B77C6" w:rsidP="009B77C6"/>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Психологический практикум </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4</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4</w:t>
            </w:r>
          </w:p>
        </w:tc>
      </w:tr>
      <w:tr w:rsidR="009B77C6" w:rsidRPr="009B77C6" w:rsidTr="009B77C6">
        <w:tc>
          <w:tcPr>
            <w:tcW w:w="0" w:type="auto"/>
            <w:tcBorders>
              <w:top w:val="single" w:sz="4" w:space="0" w:color="auto"/>
              <w:left w:val="single" w:sz="4" w:space="0" w:color="auto"/>
              <w:bottom w:val="single" w:sz="4" w:space="0" w:color="auto"/>
              <w:right w:val="single" w:sz="4" w:space="0" w:color="auto"/>
            </w:tcBorders>
          </w:tcPr>
          <w:p w:rsidR="009B77C6" w:rsidRPr="009B77C6" w:rsidRDefault="009B77C6" w:rsidP="009B77C6">
            <w:pPr>
              <w:rPr>
                <w:b/>
              </w:rPr>
            </w:pP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 xml:space="preserve">Всего </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10</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6</w:t>
            </w:r>
          </w:p>
        </w:tc>
        <w:tc>
          <w:tcPr>
            <w:tcW w:w="0" w:type="auto"/>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4</w:t>
            </w:r>
          </w:p>
        </w:tc>
      </w:tr>
    </w:tbl>
    <w:p w:rsidR="009B77C6" w:rsidRPr="009B77C6" w:rsidRDefault="009B77C6" w:rsidP="009B77C6">
      <w:pPr>
        <w:rPr>
          <w:b/>
        </w:rPr>
      </w:pPr>
    </w:p>
    <w:p w:rsidR="009B77C6" w:rsidRPr="009B77C6" w:rsidRDefault="000B5C06" w:rsidP="000B5C06">
      <w:pPr>
        <w:jc w:val="center"/>
        <w:rPr>
          <w:b/>
        </w:rPr>
      </w:pPr>
      <w:r>
        <w:rPr>
          <w:b/>
        </w:rPr>
        <w:t>Р</w:t>
      </w:r>
      <w:r w:rsidR="009B77C6" w:rsidRPr="009B77C6">
        <w:rPr>
          <w:b/>
        </w:rPr>
        <w:t>абочая программа учебного предмета</w:t>
      </w:r>
    </w:p>
    <w:p w:rsidR="009B77C6" w:rsidRPr="009B77C6" w:rsidRDefault="009B77C6" w:rsidP="0087503A">
      <w:pPr>
        <w:jc w:val="center"/>
        <w:rPr>
          <w:b/>
        </w:rPr>
      </w:pPr>
      <w:r w:rsidRPr="009B77C6">
        <w:rPr>
          <w:b/>
        </w:rPr>
        <w:t>«Психофизиологические основы деятельности водителя»</w:t>
      </w:r>
    </w:p>
    <w:p w:rsidR="009B77C6" w:rsidRPr="009B77C6" w:rsidRDefault="009B77C6" w:rsidP="009B77C6">
      <w:r w:rsidRPr="009B77C6">
        <w:rPr>
          <w:b/>
        </w:rPr>
        <w:t>Тема 1. Познавательные функции, системы восприятия и психомоторные навыки</w:t>
      </w:r>
    </w:p>
    <w:p w:rsidR="009B77C6" w:rsidRPr="009B77C6" w:rsidRDefault="009B77C6" w:rsidP="009B77C6">
      <w:r w:rsidRPr="009B77C6">
        <w:t xml:space="preserve">Понятие о познавательных функциях (внимание, восприятие, память, мышление). </w:t>
      </w:r>
    </w:p>
    <w:p w:rsidR="009B77C6" w:rsidRPr="009B77C6" w:rsidRDefault="009B77C6" w:rsidP="009B77C6">
      <w:r w:rsidRPr="009B77C6">
        <w:t xml:space="preserve">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9B77C6">
        <w:t>Монотония</w:t>
      </w:r>
      <w:proofErr w:type="spellEnd"/>
      <w:r w:rsidRPr="009B77C6">
        <w:t xml:space="preserve">. Влияние усталости и сонливости на свойства внимания. Способы профилактики усталости. </w:t>
      </w:r>
    </w:p>
    <w:p w:rsidR="009B77C6" w:rsidRPr="009B77C6" w:rsidRDefault="009B77C6" w:rsidP="009B77C6">
      <w:r w:rsidRPr="009B77C6">
        <w:t xml:space="preserve">Виды информации. Выбор необходимой информации в процессе управления транспортным средством. Информационная перегрузка. </w:t>
      </w:r>
    </w:p>
    <w:p w:rsidR="009B77C6" w:rsidRPr="009B77C6" w:rsidRDefault="009B77C6" w:rsidP="009B77C6">
      <w:r w:rsidRPr="009B77C6">
        <w:lastRenderedPageBreak/>
        <w:t xml:space="preserve">Системы восприятия и их значение в деятельности водителя. Опасности, связанные с неправильным восприятием дорожной обстановки. </w:t>
      </w:r>
    </w:p>
    <w:p w:rsidR="009B77C6" w:rsidRPr="009B77C6" w:rsidRDefault="009B77C6" w:rsidP="009B77C6">
      <w:r w:rsidRPr="009B77C6">
        <w:t>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
    <w:p w:rsidR="009B77C6" w:rsidRPr="009B77C6" w:rsidRDefault="009B77C6" w:rsidP="009B77C6">
      <w:r w:rsidRPr="009B77C6">
        <w:t xml:space="preserve">Другие системы восприятия (слуховая система, вестибулярная система, суставно-мышечное чувство, интероцепция) и их значение в деятельности водителя. </w:t>
      </w:r>
    </w:p>
    <w:p w:rsidR="009B77C6" w:rsidRPr="009B77C6" w:rsidRDefault="009B77C6" w:rsidP="009B77C6">
      <w:r w:rsidRPr="009B77C6">
        <w:t>Влияние скорости движения транспортного средства, алкоголя, медикаментов и эмоциональных состояний водителя на восприятие дорожной обстановки.</w:t>
      </w:r>
    </w:p>
    <w:p w:rsidR="009B77C6" w:rsidRPr="009B77C6" w:rsidRDefault="009B77C6" w:rsidP="009B77C6">
      <w:r w:rsidRPr="009B77C6">
        <w:t>Память. Виды памяти и их значение для накопления профессионального опыта.</w:t>
      </w:r>
    </w:p>
    <w:p w:rsidR="009B77C6" w:rsidRPr="009B77C6" w:rsidRDefault="009B77C6" w:rsidP="009B77C6">
      <w:r w:rsidRPr="009B77C6">
        <w:t xml:space="preserve">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w:t>
      </w:r>
    </w:p>
    <w:p w:rsidR="009B77C6" w:rsidRPr="009B77C6" w:rsidRDefault="009B77C6" w:rsidP="009B77C6">
      <w:r w:rsidRPr="009B77C6">
        <w:t>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B77C6" w:rsidRPr="009B77C6" w:rsidRDefault="009B77C6" w:rsidP="009B77C6">
      <w:pPr>
        <w:rPr>
          <w:b/>
        </w:rPr>
      </w:pPr>
      <w:r w:rsidRPr="009B77C6">
        <w:rPr>
          <w:b/>
        </w:rPr>
        <w:t>Тема 2. Этические основы деятельности водителя</w:t>
      </w:r>
    </w:p>
    <w:p w:rsidR="009B77C6" w:rsidRPr="009B77C6" w:rsidRDefault="009B77C6" w:rsidP="009B77C6">
      <w:r w:rsidRPr="009B77C6">
        <w:t xml:space="preserve">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w:t>
      </w:r>
    </w:p>
    <w:p w:rsidR="009B77C6" w:rsidRPr="009B77C6" w:rsidRDefault="009B77C6" w:rsidP="009B77C6">
      <w:r w:rsidRPr="009B77C6">
        <w:t>Свойства личности и темперамент. Влияние темперамента на стиль вождения.</w:t>
      </w:r>
    </w:p>
    <w:p w:rsidR="009B77C6" w:rsidRPr="009B77C6" w:rsidRDefault="009B77C6" w:rsidP="009B77C6">
      <w:r w:rsidRPr="009B77C6">
        <w:t>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w:t>
      </w:r>
    </w:p>
    <w:p w:rsidR="009B77C6" w:rsidRPr="009B77C6" w:rsidRDefault="009B77C6" w:rsidP="009B77C6">
      <w:r w:rsidRPr="009B77C6">
        <w:t>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9B77C6" w:rsidRPr="009B77C6" w:rsidRDefault="009B77C6" w:rsidP="009B77C6">
      <w:pPr>
        <w:rPr>
          <w:b/>
        </w:rPr>
      </w:pPr>
      <w:r w:rsidRPr="009B77C6">
        <w:rPr>
          <w:b/>
        </w:rPr>
        <w:t>Тема 3.Эмоциональные состояния и профилактика конфликтов</w:t>
      </w:r>
    </w:p>
    <w:p w:rsidR="009B77C6" w:rsidRPr="009B77C6" w:rsidRDefault="009B77C6" w:rsidP="009B77C6">
      <w:r w:rsidRPr="009B77C6">
        <w:t xml:space="preserve">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9B77C6">
        <w:t>саморегуляции</w:t>
      </w:r>
      <w:proofErr w:type="spellEnd"/>
      <w:r w:rsidRPr="009B77C6">
        <w:t xml:space="preserve"> эмоциональных состояний.</w:t>
      </w:r>
    </w:p>
    <w:p w:rsidR="009B77C6" w:rsidRPr="009B77C6" w:rsidRDefault="009B77C6" w:rsidP="009B77C6">
      <w:r w:rsidRPr="009B77C6">
        <w:t xml:space="preserve">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w:t>
      </w:r>
    </w:p>
    <w:p w:rsidR="009B77C6" w:rsidRPr="009B77C6" w:rsidRDefault="009B77C6" w:rsidP="009B77C6">
      <w:r w:rsidRPr="009B77C6">
        <w:t xml:space="preserve">Изменение поведения водителя после употребления алкоголя и медикаментов. Влияние плохого самочувствия на поведение водителя. </w:t>
      </w:r>
    </w:p>
    <w:p w:rsidR="009B77C6" w:rsidRPr="0087503A" w:rsidRDefault="009B77C6" w:rsidP="009B77C6">
      <w:r w:rsidRPr="009B77C6">
        <w:t>Профилактика конфликтов. Правила взаимодействия с агрессивным водителем</w:t>
      </w:r>
    </w:p>
    <w:p w:rsidR="009B77C6" w:rsidRPr="009B77C6" w:rsidRDefault="009B77C6" w:rsidP="009B77C6">
      <w:pPr>
        <w:rPr>
          <w:b/>
        </w:rPr>
      </w:pPr>
      <w:r w:rsidRPr="009B77C6">
        <w:rPr>
          <w:b/>
        </w:rPr>
        <w:lastRenderedPageBreak/>
        <w:t>Психологический практикум</w:t>
      </w:r>
    </w:p>
    <w:p w:rsidR="009B77C6" w:rsidRPr="009B77C6" w:rsidRDefault="009B77C6" w:rsidP="009B77C6">
      <w:r w:rsidRPr="009B77C6">
        <w:t xml:space="preserve">Приобретение практического опыта оценки собственного психического состояния и поведения, опыта </w:t>
      </w:r>
      <w:proofErr w:type="spellStart"/>
      <w:r w:rsidRPr="009B77C6">
        <w:t>саморегуляции</w:t>
      </w:r>
      <w:proofErr w:type="spellEnd"/>
      <w:r w:rsidRPr="009B77C6">
        <w:t>, а также первичных навыков профилактики конфликтов. Решение ситуационных задач в режиме реального времени по оценке психического состояния, поведения и профилактике конфликтов. Контроль знаний и умений.</w:t>
      </w:r>
    </w:p>
    <w:p w:rsidR="009B77C6" w:rsidRPr="009B77C6" w:rsidRDefault="000B5C06" w:rsidP="0087503A">
      <w:pPr>
        <w:jc w:val="center"/>
        <w:rPr>
          <w:b/>
        </w:rPr>
      </w:pPr>
      <w:r>
        <w:rPr>
          <w:b/>
          <w:bCs/>
        </w:rPr>
        <w:t>П</w:t>
      </w:r>
      <w:r w:rsidR="009B77C6" w:rsidRPr="009B77C6">
        <w:rPr>
          <w:b/>
          <w:bCs/>
        </w:rPr>
        <w:t>оследовател</w:t>
      </w:r>
      <w:r>
        <w:rPr>
          <w:b/>
          <w:bCs/>
        </w:rPr>
        <w:t xml:space="preserve">ьность изучения разделов и тем  </w:t>
      </w:r>
      <w:r w:rsidR="009B77C6" w:rsidRPr="009B77C6">
        <w:rPr>
          <w:b/>
          <w:bCs/>
        </w:rPr>
        <w:t xml:space="preserve">учебного предмета </w:t>
      </w:r>
      <w:r w:rsidR="009B77C6" w:rsidRPr="009B77C6">
        <w:rPr>
          <w:b/>
        </w:rPr>
        <w:t xml:space="preserve"> «Основы управления транспортными средствами»</w:t>
      </w:r>
      <w:r w:rsidR="009B77C6" w:rsidRPr="009B77C6">
        <w:rPr>
          <w:b/>
          <w:bCs/>
        </w:rPr>
        <w:t>, распределение учебных часов по разделам и темам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5694"/>
        <w:gridCol w:w="886"/>
        <w:gridCol w:w="1129"/>
        <w:gridCol w:w="1047"/>
      </w:tblGrid>
      <w:tr w:rsidR="009B77C6" w:rsidRPr="009B77C6" w:rsidTr="009B77C6">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w:t>
            </w:r>
          </w:p>
          <w:p w:rsidR="009B77C6" w:rsidRPr="009B77C6" w:rsidRDefault="009B77C6" w:rsidP="009B77C6">
            <w:r w:rsidRPr="009B77C6">
              <w:t>Темы</w:t>
            </w:r>
          </w:p>
        </w:tc>
        <w:tc>
          <w:tcPr>
            <w:tcW w:w="5694"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xml:space="preserve">Наименование разделов и тем </w:t>
            </w:r>
          </w:p>
        </w:tc>
        <w:tc>
          <w:tcPr>
            <w:tcW w:w="3062"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Количество часов</w:t>
            </w:r>
          </w:p>
        </w:tc>
      </w:tr>
      <w:tr w:rsidR="009B77C6" w:rsidRPr="009B77C6" w:rsidTr="009B77C6">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Всего</w:t>
            </w:r>
          </w:p>
        </w:tc>
        <w:tc>
          <w:tcPr>
            <w:tcW w:w="2176"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В том числе</w:t>
            </w:r>
          </w:p>
        </w:tc>
      </w:tr>
      <w:tr w:rsidR="009B77C6" w:rsidRPr="009B77C6" w:rsidTr="009B77C6">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1129"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proofErr w:type="gramStart"/>
            <w:r w:rsidRPr="009B77C6">
              <w:t>Теорети-ческих</w:t>
            </w:r>
            <w:proofErr w:type="spellEnd"/>
            <w:proofErr w:type="gramEnd"/>
          </w:p>
        </w:tc>
        <w:tc>
          <w:tcPr>
            <w:tcW w:w="104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proofErr w:type="gramStart"/>
            <w:r w:rsidRPr="009B77C6">
              <w:t>Практи-ческих</w:t>
            </w:r>
            <w:proofErr w:type="spellEnd"/>
            <w:proofErr w:type="gramEnd"/>
          </w:p>
        </w:tc>
      </w:tr>
      <w:tr w:rsidR="009B77C6" w:rsidRPr="009B77C6" w:rsidTr="009B77C6">
        <w:tc>
          <w:tcPr>
            <w:tcW w:w="815"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1</w:t>
            </w:r>
          </w:p>
          <w:p w:rsidR="009B77C6" w:rsidRPr="009B77C6" w:rsidRDefault="009B77C6" w:rsidP="009B77C6">
            <w:r w:rsidRPr="009B77C6">
              <w:t>2</w:t>
            </w:r>
          </w:p>
          <w:p w:rsidR="009B77C6" w:rsidRPr="009B77C6" w:rsidRDefault="009B77C6" w:rsidP="009B77C6">
            <w:r w:rsidRPr="009B77C6">
              <w:t>3</w:t>
            </w:r>
          </w:p>
          <w:p w:rsidR="009B77C6" w:rsidRPr="009B77C6" w:rsidRDefault="009B77C6" w:rsidP="009B77C6"/>
          <w:p w:rsidR="009B77C6" w:rsidRPr="009B77C6" w:rsidRDefault="009B77C6" w:rsidP="009B77C6">
            <w:r w:rsidRPr="009B77C6">
              <w:t>4</w:t>
            </w:r>
          </w:p>
          <w:p w:rsidR="009B77C6" w:rsidRPr="009B77C6" w:rsidRDefault="009B77C6" w:rsidP="009B77C6">
            <w:r w:rsidRPr="009B77C6">
              <w:t>5</w:t>
            </w:r>
          </w:p>
          <w:p w:rsidR="009B77C6" w:rsidRPr="009B77C6" w:rsidRDefault="009B77C6" w:rsidP="009B77C6"/>
          <w:p w:rsidR="009B77C6" w:rsidRPr="009B77C6" w:rsidRDefault="009B77C6" w:rsidP="009B77C6">
            <w:r w:rsidRPr="009B77C6">
              <w:t>6</w:t>
            </w:r>
          </w:p>
        </w:tc>
        <w:tc>
          <w:tcPr>
            <w:tcW w:w="5694"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Дорожное движение</w:t>
            </w:r>
          </w:p>
          <w:p w:rsidR="009B77C6" w:rsidRPr="009B77C6" w:rsidRDefault="009B77C6" w:rsidP="009B77C6">
            <w:r w:rsidRPr="009B77C6">
              <w:t>Профессиональная надежность водителя</w:t>
            </w:r>
          </w:p>
          <w:p w:rsidR="009B77C6" w:rsidRPr="009B77C6" w:rsidRDefault="009B77C6" w:rsidP="009B77C6">
            <w:r w:rsidRPr="009B77C6">
              <w:t>Влияние свойств транспортного средства на эффективность и безопасность управления</w:t>
            </w:r>
          </w:p>
          <w:p w:rsidR="009B77C6" w:rsidRPr="009B77C6" w:rsidRDefault="009B77C6" w:rsidP="009B77C6">
            <w:r w:rsidRPr="009B77C6">
              <w:t>Дорожные условия и безопасность движения</w:t>
            </w:r>
          </w:p>
          <w:p w:rsidR="009B77C6" w:rsidRPr="009B77C6" w:rsidRDefault="009B77C6" w:rsidP="009B77C6">
            <w:r w:rsidRPr="009B77C6">
              <w:t xml:space="preserve">Принципы эффективного, безопасного и </w:t>
            </w:r>
            <w:proofErr w:type="spellStart"/>
            <w:r w:rsidRPr="009B77C6">
              <w:t>экологичного</w:t>
            </w:r>
            <w:proofErr w:type="spellEnd"/>
            <w:r w:rsidRPr="009B77C6">
              <w:t xml:space="preserve"> управления транспортным средством </w:t>
            </w:r>
          </w:p>
          <w:p w:rsidR="009B77C6" w:rsidRPr="009B77C6" w:rsidRDefault="009B77C6" w:rsidP="009B77C6">
            <w:r w:rsidRPr="009B77C6">
              <w:t>Обеспечение безопасности наиболее уязвимых участников дорожного движения</w:t>
            </w:r>
          </w:p>
          <w:p w:rsidR="009B77C6" w:rsidRPr="009B77C6" w:rsidRDefault="009B77C6" w:rsidP="009B77C6">
            <w:r w:rsidRPr="009B77C6">
              <w:t xml:space="preserve">Решение ситуационных задач </w:t>
            </w:r>
          </w:p>
        </w:tc>
        <w:tc>
          <w:tcPr>
            <w:tcW w:w="886"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2</w:t>
            </w:r>
          </w:p>
          <w:p w:rsidR="009B77C6" w:rsidRPr="009B77C6" w:rsidRDefault="009B77C6" w:rsidP="009B77C6">
            <w:r w:rsidRPr="009B77C6">
              <w:t>2</w:t>
            </w:r>
          </w:p>
          <w:p w:rsidR="009B77C6" w:rsidRPr="009B77C6" w:rsidRDefault="009B77C6" w:rsidP="009B77C6">
            <w:r w:rsidRPr="009B77C6">
              <w:t>2</w:t>
            </w:r>
          </w:p>
          <w:p w:rsidR="009B77C6" w:rsidRPr="009B77C6" w:rsidRDefault="009B77C6" w:rsidP="009B77C6"/>
          <w:p w:rsidR="009B77C6" w:rsidRPr="009B77C6" w:rsidRDefault="009B77C6" w:rsidP="009B77C6">
            <w:r w:rsidRPr="009B77C6">
              <w:t>2</w:t>
            </w:r>
          </w:p>
          <w:p w:rsidR="009B77C6" w:rsidRPr="009B77C6" w:rsidRDefault="009B77C6" w:rsidP="009B77C6">
            <w:r w:rsidRPr="009B77C6">
              <w:t>2</w:t>
            </w:r>
          </w:p>
          <w:p w:rsidR="009B77C6" w:rsidRPr="009B77C6" w:rsidRDefault="009B77C6" w:rsidP="009B77C6"/>
          <w:p w:rsidR="009B77C6" w:rsidRPr="009B77C6" w:rsidRDefault="009B77C6" w:rsidP="009B77C6">
            <w:r w:rsidRPr="009B77C6">
              <w:t>2</w:t>
            </w:r>
          </w:p>
          <w:p w:rsidR="009B77C6" w:rsidRPr="009B77C6" w:rsidRDefault="009B77C6" w:rsidP="009B77C6"/>
          <w:p w:rsidR="009B77C6" w:rsidRPr="009B77C6" w:rsidRDefault="009B77C6" w:rsidP="009B77C6">
            <w:r w:rsidRPr="009B77C6">
              <w:t>2</w:t>
            </w:r>
          </w:p>
        </w:tc>
        <w:tc>
          <w:tcPr>
            <w:tcW w:w="1129"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2</w:t>
            </w:r>
          </w:p>
          <w:p w:rsidR="009B77C6" w:rsidRPr="009B77C6" w:rsidRDefault="009B77C6" w:rsidP="009B77C6">
            <w:r w:rsidRPr="009B77C6">
              <w:t>2</w:t>
            </w:r>
          </w:p>
          <w:p w:rsidR="009B77C6" w:rsidRPr="009B77C6" w:rsidRDefault="009B77C6" w:rsidP="009B77C6">
            <w:r w:rsidRPr="009B77C6">
              <w:rPr>
                <w:lang w:val="en-US"/>
              </w:rPr>
              <w:t>2</w:t>
            </w:r>
          </w:p>
          <w:p w:rsidR="009B77C6" w:rsidRPr="009B77C6" w:rsidRDefault="009B77C6" w:rsidP="009B77C6"/>
          <w:p w:rsidR="009B77C6" w:rsidRPr="009B77C6" w:rsidRDefault="009B77C6" w:rsidP="009B77C6">
            <w:r w:rsidRPr="009B77C6">
              <w:t>2</w:t>
            </w:r>
          </w:p>
          <w:p w:rsidR="009B77C6" w:rsidRPr="009B77C6" w:rsidRDefault="009B77C6" w:rsidP="009B77C6">
            <w:r w:rsidRPr="009B77C6">
              <w:t>2</w:t>
            </w:r>
          </w:p>
          <w:p w:rsidR="009B77C6" w:rsidRPr="009B77C6" w:rsidRDefault="009B77C6" w:rsidP="009B77C6"/>
          <w:p w:rsidR="009B77C6" w:rsidRPr="009B77C6" w:rsidRDefault="009B77C6" w:rsidP="009B77C6">
            <w:r w:rsidRPr="009B77C6">
              <w:t>2</w:t>
            </w:r>
          </w:p>
          <w:p w:rsidR="009B77C6" w:rsidRPr="009B77C6" w:rsidRDefault="009B77C6" w:rsidP="009B77C6"/>
          <w:p w:rsidR="009B77C6" w:rsidRPr="009B77C6" w:rsidRDefault="009B77C6" w:rsidP="009B77C6">
            <w:r w:rsidRPr="009B77C6">
              <w:t>-</w:t>
            </w:r>
          </w:p>
        </w:tc>
        <w:tc>
          <w:tcPr>
            <w:tcW w:w="1047"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w:t>
            </w:r>
          </w:p>
          <w:p w:rsidR="009B77C6" w:rsidRPr="009B77C6" w:rsidRDefault="009B77C6" w:rsidP="009B77C6">
            <w:r w:rsidRPr="009B77C6">
              <w:t>-</w:t>
            </w:r>
          </w:p>
          <w:p w:rsidR="009B77C6" w:rsidRPr="009B77C6" w:rsidRDefault="009B77C6" w:rsidP="009B77C6">
            <w:r w:rsidRPr="009B77C6">
              <w:t>-</w:t>
            </w:r>
          </w:p>
          <w:p w:rsidR="009B77C6" w:rsidRPr="009B77C6" w:rsidRDefault="009B77C6" w:rsidP="009B77C6"/>
          <w:p w:rsidR="009B77C6" w:rsidRPr="009B77C6" w:rsidRDefault="009B77C6" w:rsidP="009B77C6">
            <w:r w:rsidRPr="009B77C6">
              <w:t>-</w:t>
            </w:r>
          </w:p>
          <w:p w:rsidR="009B77C6" w:rsidRPr="009B77C6" w:rsidRDefault="009B77C6" w:rsidP="009B77C6">
            <w:r w:rsidRPr="009B77C6">
              <w:t>-</w:t>
            </w:r>
          </w:p>
          <w:p w:rsidR="009B77C6" w:rsidRPr="009B77C6" w:rsidRDefault="009B77C6" w:rsidP="009B77C6"/>
          <w:p w:rsidR="009B77C6" w:rsidRPr="009B77C6" w:rsidRDefault="009B77C6" w:rsidP="009B77C6">
            <w:r w:rsidRPr="009B77C6">
              <w:t>-</w:t>
            </w:r>
          </w:p>
          <w:p w:rsidR="009B77C6" w:rsidRPr="009B77C6" w:rsidRDefault="009B77C6" w:rsidP="009B77C6"/>
          <w:p w:rsidR="009B77C6" w:rsidRPr="009B77C6" w:rsidRDefault="009B77C6" w:rsidP="009B77C6">
            <w:r w:rsidRPr="009B77C6">
              <w:t>2</w:t>
            </w:r>
          </w:p>
        </w:tc>
      </w:tr>
      <w:tr w:rsidR="009B77C6" w:rsidRPr="009B77C6" w:rsidTr="009B77C6">
        <w:tc>
          <w:tcPr>
            <w:tcW w:w="815"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b/>
              </w:rPr>
            </w:pPr>
          </w:p>
        </w:tc>
        <w:tc>
          <w:tcPr>
            <w:tcW w:w="5694"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Всего</w:t>
            </w:r>
          </w:p>
        </w:tc>
        <w:tc>
          <w:tcPr>
            <w:tcW w:w="88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14</w:t>
            </w:r>
          </w:p>
        </w:tc>
        <w:tc>
          <w:tcPr>
            <w:tcW w:w="1129"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12</w:t>
            </w:r>
          </w:p>
        </w:tc>
        <w:tc>
          <w:tcPr>
            <w:tcW w:w="104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2</w:t>
            </w:r>
          </w:p>
        </w:tc>
      </w:tr>
    </w:tbl>
    <w:p w:rsidR="009B77C6" w:rsidRPr="009B77C6" w:rsidRDefault="009B77C6" w:rsidP="009B77C6">
      <w:pPr>
        <w:rPr>
          <w:b/>
        </w:rPr>
      </w:pPr>
    </w:p>
    <w:p w:rsidR="009B77C6" w:rsidRPr="009B77C6" w:rsidRDefault="000B5C06" w:rsidP="000B5C06">
      <w:pPr>
        <w:jc w:val="center"/>
        <w:rPr>
          <w:b/>
        </w:rPr>
      </w:pPr>
      <w:r>
        <w:rPr>
          <w:b/>
        </w:rPr>
        <w:t>Р</w:t>
      </w:r>
      <w:r w:rsidR="009B77C6" w:rsidRPr="009B77C6">
        <w:rPr>
          <w:b/>
        </w:rPr>
        <w:t>абочая программа учебногопредмета</w:t>
      </w:r>
    </w:p>
    <w:p w:rsidR="009B77C6" w:rsidRPr="009B77C6" w:rsidRDefault="009B77C6" w:rsidP="000B5C06">
      <w:pPr>
        <w:jc w:val="center"/>
        <w:rPr>
          <w:b/>
        </w:rPr>
      </w:pPr>
      <w:r w:rsidRPr="009B77C6">
        <w:rPr>
          <w:b/>
        </w:rPr>
        <w:t>«Основы управления транспортными средствами»</w:t>
      </w:r>
    </w:p>
    <w:p w:rsidR="009B77C6" w:rsidRPr="009B77C6" w:rsidRDefault="009B77C6" w:rsidP="009B77C6">
      <w:pPr>
        <w:rPr>
          <w:b/>
        </w:rPr>
      </w:pPr>
    </w:p>
    <w:p w:rsidR="009B77C6" w:rsidRPr="009B77C6" w:rsidRDefault="009B77C6" w:rsidP="009B77C6">
      <w:pPr>
        <w:rPr>
          <w:b/>
        </w:rPr>
      </w:pPr>
      <w:r w:rsidRPr="009B77C6">
        <w:rPr>
          <w:b/>
        </w:rPr>
        <w:t xml:space="preserve">Тема 1.Дорожное движение  </w:t>
      </w:r>
    </w:p>
    <w:p w:rsidR="009B77C6" w:rsidRPr="009B77C6" w:rsidRDefault="009B77C6" w:rsidP="009B77C6">
      <w:r w:rsidRPr="009B77C6">
        <w:t xml:space="preserve">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w:t>
      </w:r>
    </w:p>
    <w:p w:rsidR="009B77C6" w:rsidRPr="009B77C6" w:rsidRDefault="009B77C6" w:rsidP="009B77C6">
      <w:r w:rsidRPr="009B77C6">
        <w:t xml:space="preserve">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w:t>
      </w:r>
      <w:proofErr w:type="spellStart"/>
      <w:r w:rsidRPr="009B77C6">
        <w:t>экологичность</w:t>
      </w:r>
      <w:proofErr w:type="spellEnd"/>
      <w:r w:rsidRPr="009B77C6">
        <w:t xml:space="preserve">. Безаварийность как условие достижения цели управления транспортным средством.   </w:t>
      </w:r>
    </w:p>
    <w:p w:rsidR="009B77C6" w:rsidRPr="009B77C6" w:rsidRDefault="009B77C6" w:rsidP="009B77C6">
      <w:r w:rsidRPr="009B77C6">
        <w:lastRenderedPageBreak/>
        <w:t>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B77C6" w:rsidRPr="009B77C6" w:rsidRDefault="009B77C6" w:rsidP="009B77C6">
      <w:pPr>
        <w:rPr>
          <w:b/>
        </w:rPr>
      </w:pPr>
      <w:r w:rsidRPr="009B77C6">
        <w:rPr>
          <w:b/>
        </w:rPr>
        <w:t>Тема 2.Профессиональная надежность водителя</w:t>
      </w:r>
    </w:p>
    <w:p w:rsidR="009B77C6" w:rsidRPr="009B77C6" w:rsidRDefault="009B77C6" w:rsidP="009B77C6">
      <w:r w:rsidRPr="009B77C6">
        <w:t xml:space="preserve">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
    <w:p w:rsidR="009B77C6" w:rsidRPr="009B77C6" w:rsidRDefault="009B77C6" w:rsidP="009B77C6">
      <w:r w:rsidRPr="009B77C6">
        <w:t xml:space="preserve">Влияние прогноза возникновения нештатной ситуации, стажа и возраста водителя на время его реакции. Влияние скорости на вынос взора и размеры поля концентрации внимания. Влияние личностных качеств водителя на надежность управления транспортным средством. Влияние утомления на надежность водителя.  </w:t>
      </w:r>
    </w:p>
    <w:p w:rsidR="009B77C6" w:rsidRPr="009B77C6" w:rsidRDefault="009B77C6" w:rsidP="009B77C6">
      <w:r w:rsidRPr="009B77C6">
        <w:t>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w:t>
      </w:r>
    </w:p>
    <w:p w:rsidR="009B77C6" w:rsidRPr="009B77C6" w:rsidRDefault="009B77C6" w:rsidP="009B77C6">
      <w:r w:rsidRPr="009B77C6">
        <w:t>Мотивы безопасного и эффективного управления транспортным средством.</w:t>
      </w:r>
    </w:p>
    <w:p w:rsidR="009B77C6" w:rsidRPr="009B77C6" w:rsidRDefault="009B77C6" w:rsidP="009B77C6">
      <w:pPr>
        <w:rPr>
          <w:b/>
        </w:rPr>
      </w:pPr>
    </w:p>
    <w:p w:rsidR="009B77C6" w:rsidRPr="009B77C6" w:rsidRDefault="009B77C6" w:rsidP="009B77C6">
      <w:pPr>
        <w:rPr>
          <w:b/>
        </w:rPr>
      </w:pPr>
      <w:r w:rsidRPr="009B77C6">
        <w:rPr>
          <w:b/>
        </w:rPr>
        <w:t>Тема 3.Влияние свойств транспортного средства на эффективность и безопасность управления</w:t>
      </w:r>
    </w:p>
    <w:p w:rsidR="009B77C6" w:rsidRPr="009B77C6" w:rsidRDefault="009B77C6" w:rsidP="009B77C6">
      <w:r w:rsidRPr="009B77C6">
        <w:t xml:space="preserve">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w:t>
      </w:r>
    </w:p>
    <w:p w:rsidR="009B77C6" w:rsidRPr="009B77C6" w:rsidRDefault="009B77C6" w:rsidP="009B77C6">
      <w:r w:rsidRPr="009B77C6">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9B77C6">
        <w:t>Гидроскольжение</w:t>
      </w:r>
      <w:proofErr w:type="spellEnd"/>
      <w:r w:rsidRPr="009B77C6">
        <w:t xml:space="preserve"> и </w:t>
      </w:r>
      <w:proofErr w:type="spellStart"/>
      <w:r w:rsidRPr="009B77C6">
        <w:t>аквапланирование</w:t>
      </w:r>
      <w:proofErr w:type="spellEnd"/>
      <w:r w:rsidRPr="009B77C6">
        <w:t xml:space="preserve"> шины.</w:t>
      </w:r>
    </w:p>
    <w:p w:rsidR="009B77C6" w:rsidRPr="009B77C6" w:rsidRDefault="009B77C6" w:rsidP="009B77C6">
      <w:r w:rsidRPr="009B77C6">
        <w:t>Силы и моменты, действующие на транспортное средство при торможении и при криволинейном движении.</w:t>
      </w:r>
    </w:p>
    <w:p w:rsidR="009B77C6" w:rsidRPr="009B77C6" w:rsidRDefault="009B77C6" w:rsidP="009B77C6">
      <w:r w:rsidRPr="009B77C6">
        <w:t xml:space="preserve">Скоростные и тормозные свойства, </w:t>
      </w:r>
      <w:proofErr w:type="spellStart"/>
      <w:r w:rsidRPr="009B77C6">
        <w:t>поворачиваемость</w:t>
      </w:r>
      <w:proofErr w:type="spellEnd"/>
      <w:r w:rsidRPr="009B77C6">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p w:rsidR="009B77C6" w:rsidRPr="009B77C6" w:rsidRDefault="009B77C6" w:rsidP="009B77C6">
      <w:r w:rsidRPr="009B77C6">
        <w:t>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B77C6" w:rsidRPr="009B77C6" w:rsidRDefault="009B77C6" w:rsidP="009B77C6">
      <w:pPr>
        <w:rPr>
          <w:b/>
        </w:rPr>
      </w:pPr>
    </w:p>
    <w:p w:rsidR="009B77C6" w:rsidRPr="009B77C6" w:rsidRDefault="009B77C6" w:rsidP="009B77C6">
      <w:pPr>
        <w:rPr>
          <w:b/>
        </w:rPr>
      </w:pPr>
      <w:r w:rsidRPr="009B77C6">
        <w:rPr>
          <w:b/>
        </w:rPr>
        <w:t>Тема 4. Дорожные условия и безопасность движения</w:t>
      </w:r>
    </w:p>
    <w:p w:rsidR="009B77C6" w:rsidRPr="009B77C6" w:rsidRDefault="009B77C6" w:rsidP="009B77C6">
      <w:r w:rsidRPr="009B77C6">
        <w:t xml:space="preserve">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w:t>
      </w:r>
      <w:r w:rsidRPr="009B77C6">
        <w:lastRenderedPageBreak/>
        <w:t xml:space="preserve">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w:t>
      </w:r>
    </w:p>
    <w:p w:rsidR="009B77C6" w:rsidRPr="009B77C6" w:rsidRDefault="009B77C6" w:rsidP="009B77C6">
      <w:r w:rsidRPr="009B77C6">
        <w:t>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w:t>
      </w:r>
    </w:p>
    <w:p w:rsidR="009B77C6" w:rsidRPr="009B77C6" w:rsidRDefault="009B77C6" w:rsidP="009B77C6">
      <w:r w:rsidRPr="009B77C6">
        <w:t>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rsidR="009B77C6" w:rsidRPr="009B77C6" w:rsidRDefault="009B77C6" w:rsidP="009B77C6">
      <w:pPr>
        <w:rPr>
          <w:b/>
        </w:rPr>
      </w:pPr>
    </w:p>
    <w:p w:rsidR="009B77C6" w:rsidRPr="009B77C6" w:rsidRDefault="009B77C6" w:rsidP="009B77C6">
      <w:pPr>
        <w:rPr>
          <w:b/>
        </w:rPr>
      </w:pPr>
      <w:r w:rsidRPr="009B77C6">
        <w:rPr>
          <w:b/>
        </w:rPr>
        <w:t xml:space="preserve">Тема 5. Принципы эффективного, безопасного и </w:t>
      </w:r>
      <w:proofErr w:type="spellStart"/>
      <w:r w:rsidRPr="009B77C6">
        <w:rPr>
          <w:b/>
        </w:rPr>
        <w:t>экологичного</w:t>
      </w:r>
      <w:proofErr w:type="spellEnd"/>
      <w:r w:rsidRPr="009B77C6">
        <w:rPr>
          <w:b/>
        </w:rPr>
        <w:t xml:space="preserve"> управления транспортным средством</w:t>
      </w:r>
    </w:p>
    <w:p w:rsidR="009B77C6" w:rsidRPr="009B77C6" w:rsidRDefault="009B77C6" w:rsidP="009B77C6">
      <w:r w:rsidRPr="009B77C6">
        <w:t xml:space="preserve">Влияние опыта, приобретаемого водителем, на уровень аварийности в дорожном движении. Наиболее опасный период накопления водителем опыта. </w:t>
      </w:r>
    </w:p>
    <w:p w:rsidR="009B77C6" w:rsidRPr="009B77C6" w:rsidRDefault="009B77C6" w:rsidP="009B77C6">
      <w:r w:rsidRPr="009B77C6">
        <w:t>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w:t>
      </w:r>
    </w:p>
    <w:p w:rsidR="009B77C6" w:rsidRPr="009B77C6" w:rsidRDefault="009B77C6" w:rsidP="009B77C6">
      <w:r w:rsidRPr="009B77C6">
        <w:t xml:space="preserve">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9B77C6" w:rsidRPr="009B77C6" w:rsidRDefault="009B77C6" w:rsidP="009B77C6"/>
    <w:p w:rsidR="009B77C6" w:rsidRPr="009B77C6" w:rsidRDefault="009B77C6" w:rsidP="009B77C6">
      <w:pPr>
        <w:rPr>
          <w:b/>
        </w:rPr>
      </w:pPr>
      <w:r w:rsidRPr="009B77C6">
        <w:rPr>
          <w:b/>
        </w:rPr>
        <w:t>Тема 6. Обеспечение безопасности наиболее уязвимых участников дорожного движения</w:t>
      </w:r>
    </w:p>
    <w:p w:rsidR="009B77C6" w:rsidRPr="009B77C6" w:rsidRDefault="009B77C6" w:rsidP="009B77C6">
      <w:r w:rsidRPr="009B77C6">
        <w:t xml:space="preserve">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9B77C6">
        <w:t>непристегнутых</w:t>
      </w:r>
      <w:proofErr w:type="spellEnd"/>
      <w:r w:rsidRPr="009B77C6">
        <w:t xml:space="preserve"> водителя и пассажиров транспортных средств. Мифы о ремнях безопасности. Законодательство РФ об использовании ремней безопасности. </w:t>
      </w:r>
    </w:p>
    <w:p w:rsidR="009B77C6" w:rsidRPr="009B77C6" w:rsidRDefault="009B77C6" w:rsidP="009B77C6">
      <w:r w:rsidRPr="009B77C6">
        <w:t>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РФ об использовании детских удерживающих устройств.</w:t>
      </w:r>
    </w:p>
    <w:p w:rsidR="009B77C6" w:rsidRPr="009B77C6" w:rsidRDefault="009B77C6" w:rsidP="009B77C6">
      <w:r w:rsidRPr="009B77C6">
        <w:t xml:space="preserve">Безопасность пешеходов и велосипедистов. Подушки безопасности для пешеходов и велосипедистов. </w:t>
      </w:r>
      <w:proofErr w:type="spellStart"/>
      <w:r w:rsidRPr="009B77C6">
        <w:t>Световозвращающие</w:t>
      </w:r>
      <w:proofErr w:type="spellEnd"/>
      <w:r w:rsidRPr="009B77C6">
        <w:t xml:space="preserve"> элементы их типы и эффективность использования.</w:t>
      </w:r>
    </w:p>
    <w:p w:rsidR="009B77C6" w:rsidRPr="009B77C6" w:rsidRDefault="009B77C6" w:rsidP="009B77C6">
      <w:r w:rsidRPr="009B77C6">
        <w:t>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B77C6" w:rsidRPr="009B77C6" w:rsidRDefault="009B77C6" w:rsidP="009B77C6"/>
    <w:p w:rsidR="009B77C6" w:rsidRPr="009B77C6" w:rsidRDefault="009B77C6" w:rsidP="009B77C6">
      <w:pPr>
        <w:rPr>
          <w:b/>
        </w:rPr>
      </w:pPr>
      <w:r w:rsidRPr="009B77C6">
        <w:rPr>
          <w:b/>
        </w:rPr>
        <w:t>Решение ситуационных задач</w:t>
      </w:r>
    </w:p>
    <w:p w:rsidR="009B77C6" w:rsidRPr="000B5C06" w:rsidRDefault="009B77C6" w:rsidP="009B77C6">
      <w:r w:rsidRPr="009B77C6">
        <w:t>Моделирование различных ситуаций для выработки алгоритма наблюдения за дорожной обстановкой и ее анализа. Решение ситуационных задач с использованием технических средств обучения. Контроль знаний.</w:t>
      </w:r>
    </w:p>
    <w:p w:rsidR="009B77C6" w:rsidRPr="009B77C6" w:rsidRDefault="000B5C06" w:rsidP="000B5C06">
      <w:pPr>
        <w:jc w:val="center"/>
        <w:rPr>
          <w:b/>
          <w:bCs/>
        </w:rPr>
      </w:pPr>
      <w:r>
        <w:rPr>
          <w:b/>
          <w:bCs/>
        </w:rPr>
        <w:t>П</w:t>
      </w:r>
      <w:r w:rsidR="009B77C6" w:rsidRPr="009B77C6">
        <w:rPr>
          <w:b/>
          <w:bCs/>
        </w:rPr>
        <w:t>оследовател</w:t>
      </w:r>
      <w:r>
        <w:rPr>
          <w:b/>
          <w:bCs/>
        </w:rPr>
        <w:t xml:space="preserve">ьность изучения разделов и тем  </w:t>
      </w:r>
      <w:r w:rsidR="009B77C6" w:rsidRPr="009B77C6">
        <w:rPr>
          <w:b/>
          <w:bCs/>
        </w:rPr>
        <w:t xml:space="preserve">учебного предмета </w:t>
      </w:r>
      <w:r w:rsidR="009B77C6" w:rsidRPr="009B77C6">
        <w:rPr>
          <w:b/>
        </w:rPr>
        <w:t xml:space="preserve"> «Основы пассажирских и грузовых перевозок автомобильным транспортом»</w:t>
      </w:r>
      <w:r w:rsidR="009B77C6" w:rsidRPr="009B77C6">
        <w:rPr>
          <w:b/>
          <w:bCs/>
        </w:rPr>
        <w:t>, распределение учебных часов по разделам и темам</w:t>
      </w:r>
    </w:p>
    <w:p w:rsidR="009B77C6" w:rsidRPr="009B77C6" w:rsidRDefault="009B77C6" w:rsidP="009B77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5694"/>
        <w:gridCol w:w="886"/>
        <w:gridCol w:w="1129"/>
        <w:gridCol w:w="1047"/>
      </w:tblGrid>
      <w:tr w:rsidR="009B77C6" w:rsidRPr="009B77C6" w:rsidTr="009B77C6">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w:t>
            </w:r>
          </w:p>
          <w:p w:rsidR="009B77C6" w:rsidRPr="009B77C6" w:rsidRDefault="009B77C6" w:rsidP="009B77C6">
            <w:r w:rsidRPr="009B77C6">
              <w:t>Темы</w:t>
            </w:r>
          </w:p>
        </w:tc>
        <w:tc>
          <w:tcPr>
            <w:tcW w:w="5694"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xml:space="preserve">Наименование разделов и тем </w:t>
            </w:r>
          </w:p>
        </w:tc>
        <w:tc>
          <w:tcPr>
            <w:tcW w:w="3062"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Количество часов</w:t>
            </w:r>
          </w:p>
        </w:tc>
      </w:tr>
      <w:tr w:rsidR="009B77C6" w:rsidRPr="009B77C6" w:rsidTr="009B77C6">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Всего</w:t>
            </w:r>
          </w:p>
        </w:tc>
        <w:tc>
          <w:tcPr>
            <w:tcW w:w="2176"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В том числе</w:t>
            </w:r>
          </w:p>
        </w:tc>
      </w:tr>
      <w:tr w:rsidR="009B77C6" w:rsidRPr="009B77C6" w:rsidTr="009B77C6">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1129"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proofErr w:type="gramStart"/>
            <w:r w:rsidRPr="009B77C6">
              <w:t>Теорети-ческих</w:t>
            </w:r>
            <w:proofErr w:type="spellEnd"/>
            <w:proofErr w:type="gramEnd"/>
          </w:p>
        </w:tc>
        <w:tc>
          <w:tcPr>
            <w:tcW w:w="104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proofErr w:type="gramStart"/>
            <w:r w:rsidRPr="009B77C6">
              <w:t>Практи-ческих</w:t>
            </w:r>
            <w:proofErr w:type="spellEnd"/>
            <w:proofErr w:type="gramEnd"/>
          </w:p>
        </w:tc>
      </w:tr>
      <w:tr w:rsidR="009B77C6" w:rsidRPr="009B77C6" w:rsidTr="009B77C6">
        <w:tc>
          <w:tcPr>
            <w:tcW w:w="815"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t>2</w:t>
            </w:r>
          </w:p>
          <w:p w:rsidR="009B77C6" w:rsidRPr="009B77C6" w:rsidRDefault="009B77C6" w:rsidP="009B77C6"/>
          <w:p w:rsidR="009B77C6" w:rsidRPr="009B77C6" w:rsidRDefault="009B77C6" w:rsidP="009B77C6"/>
        </w:tc>
        <w:tc>
          <w:tcPr>
            <w:tcW w:w="5694"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Законодательство, регламентирующее организацию пассажирских и грузовых перевозок автомобильным транспортом </w:t>
            </w:r>
          </w:p>
          <w:p w:rsidR="009B77C6" w:rsidRPr="009B77C6" w:rsidRDefault="009B77C6" w:rsidP="009B77C6">
            <w:r w:rsidRPr="009B77C6">
              <w:t>Правила и нормы охраны труда, техники безопасности, противопожарной защиты на автомобильном транспорте</w:t>
            </w:r>
          </w:p>
        </w:tc>
        <w:tc>
          <w:tcPr>
            <w:tcW w:w="886"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2</w:t>
            </w:r>
          </w:p>
          <w:p w:rsidR="009B77C6" w:rsidRPr="009B77C6" w:rsidRDefault="009B77C6" w:rsidP="009B77C6"/>
          <w:p w:rsidR="009B77C6" w:rsidRPr="009B77C6" w:rsidRDefault="009B77C6" w:rsidP="009B77C6"/>
          <w:p w:rsidR="009B77C6" w:rsidRPr="009B77C6" w:rsidRDefault="009B77C6" w:rsidP="009B77C6">
            <w:r w:rsidRPr="009B77C6">
              <w:t>2</w:t>
            </w:r>
          </w:p>
          <w:p w:rsidR="009B77C6" w:rsidRPr="009B77C6" w:rsidRDefault="009B77C6" w:rsidP="009B77C6"/>
        </w:tc>
        <w:tc>
          <w:tcPr>
            <w:tcW w:w="1129"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2</w:t>
            </w:r>
          </w:p>
          <w:p w:rsidR="009B77C6" w:rsidRPr="009B77C6" w:rsidRDefault="009B77C6" w:rsidP="009B77C6"/>
          <w:p w:rsidR="009B77C6" w:rsidRPr="009B77C6" w:rsidRDefault="009B77C6" w:rsidP="009B77C6"/>
          <w:p w:rsidR="009B77C6" w:rsidRPr="009B77C6" w:rsidRDefault="009B77C6" w:rsidP="009B77C6">
            <w:r w:rsidRPr="009B77C6">
              <w:t>2</w:t>
            </w:r>
          </w:p>
          <w:p w:rsidR="009B77C6" w:rsidRPr="009B77C6" w:rsidRDefault="009B77C6" w:rsidP="009B77C6"/>
        </w:tc>
        <w:tc>
          <w:tcPr>
            <w:tcW w:w="1047"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w:t>
            </w:r>
          </w:p>
          <w:p w:rsidR="009B77C6" w:rsidRPr="009B77C6" w:rsidRDefault="009B77C6" w:rsidP="009B77C6"/>
          <w:p w:rsidR="009B77C6" w:rsidRPr="009B77C6" w:rsidRDefault="009B77C6" w:rsidP="009B77C6"/>
          <w:p w:rsidR="009B77C6" w:rsidRPr="009B77C6" w:rsidRDefault="009B77C6" w:rsidP="009B77C6">
            <w:r w:rsidRPr="009B77C6">
              <w:t>-</w:t>
            </w:r>
          </w:p>
          <w:p w:rsidR="009B77C6" w:rsidRPr="009B77C6" w:rsidRDefault="009B77C6" w:rsidP="009B77C6"/>
          <w:p w:rsidR="009B77C6" w:rsidRPr="009B77C6" w:rsidRDefault="009B77C6" w:rsidP="009B77C6"/>
        </w:tc>
      </w:tr>
      <w:tr w:rsidR="009B77C6" w:rsidRPr="009B77C6" w:rsidTr="009B77C6">
        <w:tc>
          <w:tcPr>
            <w:tcW w:w="815"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b/>
              </w:rPr>
            </w:pPr>
          </w:p>
        </w:tc>
        <w:tc>
          <w:tcPr>
            <w:tcW w:w="5694"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Всего</w:t>
            </w:r>
          </w:p>
        </w:tc>
        <w:tc>
          <w:tcPr>
            <w:tcW w:w="88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4</w:t>
            </w:r>
          </w:p>
        </w:tc>
        <w:tc>
          <w:tcPr>
            <w:tcW w:w="1129"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4</w:t>
            </w:r>
          </w:p>
        </w:tc>
        <w:tc>
          <w:tcPr>
            <w:tcW w:w="104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w:t>
            </w:r>
          </w:p>
        </w:tc>
      </w:tr>
    </w:tbl>
    <w:p w:rsidR="009B77C6" w:rsidRPr="009B77C6" w:rsidRDefault="009B77C6" w:rsidP="009B77C6">
      <w:pPr>
        <w:rPr>
          <w:b/>
        </w:rPr>
      </w:pPr>
    </w:p>
    <w:p w:rsidR="009B77C6" w:rsidRPr="009B77C6" w:rsidRDefault="000B5C06" w:rsidP="000B5C06">
      <w:pPr>
        <w:jc w:val="center"/>
        <w:rPr>
          <w:b/>
        </w:rPr>
      </w:pPr>
      <w:r>
        <w:rPr>
          <w:b/>
        </w:rPr>
        <w:t>Р</w:t>
      </w:r>
      <w:r w:rsidR="009B77C6" w:rsidRPr="009B77C6">
        <w:rPr>
          <w:b/>
        </w:rPr>
        <w:t>або</w:t>
      </w:r>
      <w:r>
        <w:rPr>
          <w:b/>
        </w:rPr>
        <w:t xml:space="preserve">чая программа учебного предмета </w:t>
      </w:r>
      <w:r w:rsidR="009B77C6" w:rsidRPr="009B77C6">
        <w:rPr>
          <w:b/>
        </w:rPr>
        <w:t>«Основы пассажирских и грузовых перевозок</w:t>
      </w:r>
    </w:p>
    <w:p w:rsidR="009B77C6" w:rsidRPr="0087503A" w:rsidRDefault="009B77C6" w:rsidP="0087503A">
      <w:pPr>
        <w:jc w:val="center"/>
        <w:rPr>
          <w:b/>
        </w:rPr>
      </w:pPr>
      <w:r w:rsidRPr="009B77C6">
        <w:rPr>
          <w:b/>
        </w:rPr>
        <w:t>автомобильным транспортом»</w:t>
      </w:r>
    </w:p>
    <w:p w:rsidR="009B77C6" w:rsidRPr="009B77C6" w:rsidRDefault="009B77C6" w:rsidP="009B77C6">
      <w:pPr>
        <w:rPr>
          <w:b/>
        </w:rPr>
      </w:pPr>
      <w:r w:rsidRPr="009B77C6">
        <w:rPr>
          <w:b/>
        </w:rPr>
        <w:t>Тема 1. Законодательство, регламентирующее организацию пассажирских и грузовых перевозок автомобильным транспортом</w:t>
      </w:r>
    </w:p>
    <w:p w:rsidR="009B77C6" w:rsidRPr="009B77C6" w:rsidRDefault="009B77C6" w:rsidP="009B77C6">
      <w:r w:rsidRPr="009B77C6">
        <w:t xml:space="preserve">Обзор основных законодательных и иных нормативно-правовых актов, регламентирующих выполнение пассажирских и грузовых перевозок в России. </w:t>
      </w:r>
    </w:p>
    <w:p w:rsidR="009B77C6" w:rsidRPr="009B77C6" w:rsidRDefault="009B77C6" w:rsidP="009B77C6">
      <w:r w:rsidRPr="009B77C6">
        <w:t xml:space="preserve">Федеральный закон от 10.12.1995 N 196-ФЗ «О безопасности дорожного движения».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w:t>
      </w:r>
    </w:p>
    <w:p w:rsidR="009B77C6" w:rsidRPr="009B77C6" w:rsidRDefault="009B77C6" w:rsidP="009B77C6">
      <w:r w:rsidRPr="009B77C6">
        <w:t xml:space="preserve">Федеральный закон от 09.02.2007 N 16-ФЗ «О транспортной безопасности».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w:t>
      </w:r>
      <w:r w:rsidRPr="009B77C6">
        <w:lastRenderedPageBreak/>
        <w:t xml:space="preserve">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w:t>
      </w:r>
    </w:p>
    <w:p w:rsidR="009B77C6" w:rsidRPr="009B77C6" w:rsidRDefault="009B77C6" w:rsidP="009B77C6">
      <w:r w:rsidRPr="009B77C6">
        <w:t xml:space="preserve">Постановление Правительства РФ от 10.09.2009 N 720 «Об утверждении технического регламента о безопасности колесных транспортных средств». Классификация транспортных средств по категориям. </w:t>
      </w:r>
    </w:p>
    <w:p w:rsidR="009B77C6" w:rsidRPr="009B77C6" w:rsidRDefault="009B77C6" w:rsidP="009B77C6">
      <w:r w:rsidRPr="009B77C6">
        <w:t xml:space="preserve">Требования при лицензировании автотранспортной деятельности. </w:t>
      </w:r>
    </w:p>
    <w:p w:rsidR="009B77C6" w:rsidRPr="009B77C6" w:rsidRDefault="009B77C6" w:rsidP="009B77C6">
      <w:r w:rsidRPr="009B77C6">
        <w:t xml:space="preserve">Система управления и регулирования автотранспортной деятельности на федеральном и региональном уровне.        </w:t>
      </w:r>
    </w:p>
    <w:p w:rsidR="009B77C6" w:rsidRPr="009B77C6" w:rsidRDefault="009B77C6" w:rsidP="009B77C6">
      <w:pPr>
        <w:rPr>
          <w:b/>
        </w:rPr>
      </w:pPr>
      <w:r w:rsidRPr="009B77C6">
        <w:rPr>
          <w:b/>
        </w:rPr>
        <w:t>Тема 2.  Правила и нормы охраны труда, техники безопасности, противопожарной защиты на автомобильном транспорте</w:t>
      </w:r>
    </w:p>
    <w:p w:rsidR="009B77C6" w:rsidRPr="009B77C6" w:rsidRDefault="009B77C6" w:rsidP="009B77C6">
      <w:r w:rsidRPr="009B77C6">
        <w:t xml:space="preserve">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p>
    <w:p w:rsidR="009B77C6" w:rsidRPr="009B77C6" w:rsidRDefault="009B77C6" w:rsidP="009B77C6">
      <w:r w:rsidRPr="009B77C6">
        <w:t>Трудовой кодекс Российской Федерации от 30.12. 2001 № 197-ФЗ (ТК РФ).</w:t>
      </w:r>
    </w:p>
    <w:p w:rsidR="009B77C6" w:rsidRPr="009B77C6" w:rsidRDefault="009B77C6" w:rsidP="009B77C6">
      <w:r w:rsidRPr="009B77C6">
        <w:t>Постановление Минтруда РФ от 12.05.2003 №28 «Об утверждении межотраслевых правил по охране труда на автомобильном транспорте». Движение по территории предприятия, подготовка к выезду и работа на линии. Погрузка, разгрузка и перевозка грузов. Хранение автомобилей. Требования безопасности при применении бензина. Требования безопасности при использовании антифриза. Требования к техническому состоянию и оборудованию подвижного состава. Электробезопасность. Режим труда и отдыха.</w:t>
      </w:r>
    </w:p>
    <w:p w:rsidR="009B77C6" w:rsidRPr="009B77C6" w:rsidRDefault="009B77C6" w:rsidP="009B77C6">
      <w:r w:rsidRPr="009B77C6">
        <w:t>Приказ Минтранса РФ от 20.08.2004 N 15 «Об утверждении Положения об особенностях режима рабочего времени и времени отдыха водителей автомобилей». Продолжительность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w:t>
      </w:r>
    </w:p>
    <w:p w:rsidR="009B77C6" w:rsidRPr="009B77C6" w:rsidRDefault="009B77C6" w:rsidP="009B77C6">
      <w:r w:rsidRPr="009B77C6">
        <w:t>Федеральный закон от 21.12.1994 N 69-ФЗ (ред. от 02.07.2013) «О пожарной безопасности».</w:t>
      </w:r>
    </w:p>
    <w:p w:rsidR="009B77C6" w:rsidRPr="009B77C6" w:rsidRDefault="009B77C6" w:rsidP="009B77C6">
      <w:r w:rsidRPr="009B77C6">
        <w:t>Постановление Правительства РФ от 25 апреля 2012 г. N 390 «О противопожарном режиме»</w:t>
      </w:r>
    </w:p>
    <w:p w:rsidR="0087503A" w:rsidRDefault="0087503A" w:rsidP="000B5C06">
      <w:pPr>
        <w:jc w:val="center"/>
        <w:rPr>
          <w:b/>
          <w:bCs/>
        </w:rPr>
      </w:pPr>
    </w:p>
    <w:p w:rsidR="0087503A" w:rsidRDefault="0087503A" w:rsidP="000B5C06">
      <w:pPr>
        <w:jc w:val="center"/>
        <w:rPr>
          <w:b/>
          <w:bCs/>
        </w:rPr>
      </w:pPr>
    </w:p>
    <w:p w:rsidR="0087503A" w:rsidRDefault="0087503A" w:rsidP="000B5C06">
      <w:pPr>
        <w:jc w:val="center"/>
        <w:rPr>
          <w:b/>
          <w:bCs/>
        </w:rPr>
      </w:pPr>
    </w:p>
    <w:p w:rsidR="0087503A" w:rsidRDefault="0087503A" w:rsidP="000B5C06">
      <w:pPr>
        <w:jc w:val="center"/>
        <w:rPr>
          <w:b/>
          <w:bCs/>
        </w:rPr>
      </w:pPr>
    </w:p>
    <w:p w:rsidR="0087503A" w:rsidRDefault="0087503A" w:rsidP="000B5C06">
      <w:pPr>
        <w:jc w:val="center"/>
        <w:rPr>
          <w:b/>
          <w:bCs/>
        </w:rPr>
      </w:pPr>
    </w:p>
    <w:p w:rsidR="0087503A" w:rsidRDefault="0087503A" w:rsidP="000B5C06">
      <w:pPr>
        <w:jc w:val="center"/>
        <w:rPr>
          <w:b/>
          <w:bCs/>
        </w:rPr>
      </w:pPr>
    </w:p>
    <w:p w:rsidR="0087503A" w:rsidRDefault="0087503A" w:rsidP="000B5C06">
      <w:pPr>
        <w:jc w:val="center"/>
        <w:rPr>
          <w:b/>
          <w:bCs/>
        </w:rPr>
      </w:pPr>
    </w:p>
    <w:p w:rsidR="0087503A" w:rsidRDefault="0087503A" w:rsidP="000B5C06">
      <w:pPr>
        <w:jc w:val="center"/>
        <w:rPr>
          <w:b/>
          <w:bCs/>
        </w:rPr>
      </w:pPr>
    </w:p>
    <w:p w:rsidR="0087503A" w:rsidRDefault="0087503A" w:rsidP="000B5C06">
      <w:pPr>
        <w:jc w:val="center"/>
        <w:rPr>
          <w:b/>
          <w:bCs/>
        </w:rPr>
      </w:pPr>
    </w:p>
    <w:p w:rsidR="0087503A" w:rsidRDefault="0087503A" w:rsidP="000B5C06">
      <w:pPr>
        <w:jc w:val="center"/>
        <w:rPr>
          <w:b/>
          <w:bCs/>
        </w:rPr>
      </w:pPr>
    </w:p>
    <w:p w:rsidR="009B77C6" w:rsidRPr="000B5C06" w:rsidRDefault="000B5C06" w:rsidP="000B5C06">
      <w:pPr>
        <w:jc w:val="center"/>
      </w:pPr>
      <w:r>
        <w:rPr>
          <w:b/>
          <w:bCs/>
        </w:rPr>
        <w:lastRenderedPageBreak/>
        <w:t>П</w:t>
      </w:r>
      <w:r w:rsidR="009B77C6" w:rsidRPr="009B77C6">
        <w:rPr>
          <w:b/>
          <w:bCs/>
        </w:rPr>
        <w:t xml:space="preserve">оследовательность изучения разделов и тем учебного предмета </w:t>
      </w:r>
      <w:r w:rsidR="009B77C6" w:rsidRPr="009B77C6">
        <w:rPr>
          <w:b/>
        </w:rPr>
        <w:t xml:space="preserve"> «Первая помощь»</w:t>
      </w:r>
      <w:r w:rsidR="009B77C6" w:rsidRPr="009B77C6">
        <w:rPr>
          <w:b/>
          <w:bCs/>
        </w:rPr>
        <w:t>, распределение учебных часов по разделам и темам</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18"/>
        <w:gridCol w:w="902"/>
        <w:gridCol w:w="1791"/>
        <w:gridCol w:w="2169"/>
      </w:tblGrid>
      <w:tr w:rsidR="009B77C6" w:rsidRPr="009B77C6" w:rsidTr="009B77C6">
        <w:trPr>
          <w:trHeight w:val="193"/>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п/п</w:t>
            </w:r>
          </w:p>
        </w:tc>
        <w:tc>
          <w:tcPr>
            <w:tcW w:w="4318"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Наименование разделов и тем</w:t>
            </w:r>
          </w:p>
        </w:tc>
        <w:tc>
          <w:tcPr>
            <w:tcW w:w="4862" w:type="dxa"/>
            <w:gridSpan w:val="3"/>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Количество часов</w:t>
            </w:r>
          </w:p>
        </w:tc>
      </w:tr>
      <w:tr w:rsidR="009B77C6" w:rsidRPr="009B77C6" w:rsidTr="009B77C6">
        <w:trPr>
          <w:trHeight w:val="34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4318"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Всего</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В том числе</w:t>
            </w:r>
          </w:p>
        </w:tc>
      </w:tr>
      <w:tr w:rsidR="009B77C6" w:rsidRPr="009B77C6" w:rsidTr="009B77C6">
        <w:trPr>
          <w:trHeight w:val="5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4318"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4862"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1791"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Теоретические занятия</w:t>
            </w:r>
          </w:p>
        </w:tc>
        <w:tc>
          <w:tcPr>
            <w:tcW w:w="2169"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xml:space="preserve">Практические </w:t>
            </w:r>
          </w:p>
          <w:p w:rsidR="009B77C6" w:rsidRPr="009B77C6" w:rsidRDefault="009B77C6" w:rsidP="009B77C6">
            <w:r w:rsidRPr="009B77C6">
              <w:t>занятия</w:t>
            </w:r>
          </w:p>
        </w:tc>
      </w:tr>
      <w:tr w:rsidR="009B77C6" w:rsidRPr="009B77C6" w:rsidTr="009B77C6">
        <w:tc>
          <w:tcPr>
            <w:tcW w:w="720"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1.</w:t>
            </w:r>
          </w:p>
        </w:tc>
        <w:tc>
          <w:tcPr>
            <w:tcW w:w="4318"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xml:space="preserve">Организационно-правовые аспекты оказания первой помощи. </w:t>
            </w:r>
          </w:p>
        </w:tc>
        <w:tc>
          <w:tcPr>
            <w:tcW w:w="902"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c>
          <w:tcPr>
            <w:tcW w:w="1791"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w:t>
            </w:r>
          </w:p>
        </w:tc>
      </w:tr>
      <w:tr w:rsidR="009B77C6" w:rsidRPr="009B77C6" w:rsidTr="009B77C6">
        <w:tc>
          <w:tcPr>
            <w:tcW w:w="720"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c>
          <w:tcPr>
            <w:tcW w:w="4318"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xml:space="preserve">Оказание первой помощи при </w:t>
            </w:r>
          </w:p>
          <w:p w:rsidR="009B77C6" w:rsidRPr="009B77C6" w:rsidRDefault="009B77C6" w:rsidP="009B77C6">
            <w:r w:rsidRPr="009B77C6">
              <w:t xml:space="preserve">отсутствии сознания, остановке </w:t>
            </w:r>
          </w:p>
          <w:p w:rsidR="009B77C6" w:rsidRPr="009B77C6" w:rsidRDefault="009B77C6" w:rsidP="009B77C6">
            <w:r w:rsidRPr="009B77C6">
              <w:t>дыхания и кровообращения.</w:t>
            </w:r>
          </w:p>
        </w:tc>
        <w:tc>
          <w:tcPr>
            <w:tcW w:w="902"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4</w:t>
            </w:r>
          </w:p>
        </w:tc>
        <w:tc>
          <w:tcPr>
            <w:tcW w:w="1791"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r>
      <w:tr w:rsidR="009B77C6" w:rsidRPr="009B77C6" w:rsidTr="009B77C6">
        <w:tc>
          <w:tcPr>
            <w:tcW w:w="720"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3.</w:t>
            </w:r>
          </w:p>
        </w:tc>
        <w:tc>
          <w:tcPr>
            <w:tcW w:w="4318"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xml:space="preserve">Оказание первой помощи при </w:t>
            </w:r>
          </w:p>
          <w:p w:rsidR="009B77C6" w:rsidRPr="009B77C6" w:rsidRDefault="009B77C6" w:rsidP="009B77C6">
            <w:r w:rsidRPr="009B77C6">
              <w:t>наружных кровотечениях и травмах.</w:t>
            </w:r>
          </w:p>
        </w:tc>
        <w:tc>
          <w:tcPr>
            <w:tcW w:w="902"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4</w:t>
            </w:r>
          </w:p>
        </w:tc>
        <w:tc>
          <w:tcPr>
            <w:tcW w:w="1791"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r>
      <w:tr w:rsidR="009B77C6" w:rsidRPr="009B77C6" w:rsidTr="009B77C6">
        <w:tc>
          <w:tcPr>
            <w:tcW w:w="720"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4.</w:t>
            </w:r>
          </w:p>
        </w:tc>
        <w:tc>
          <w:tcPr>
            <w:tcW w:w="4318"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xml:space="preserve">Оказание первой помощи при </w:t>
            </w:r>
          </w:p>
          <w:p w:rsidR="009B77C6" w:rsidRPr="009B77C6" w:rsidRDefault="009B77C6" w:rsidP="009B77C6">
            <w:r w:rsidRPr="009B77C6">
              <w:t>прочих состояниях.</w:t>
            </w:r>
          </w:p>
        </w:tc>
        <w:tc>
          <w:tcPr>
            <w:tcW w:w="902"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4</w:t>
            </w:r>
          </w:p>
        </w:tc>
        <w:tc>
          <w:tcPr>
            <w:tcW w:w="1791"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r>
      <w:tr w:rsidR="009B77C6" w:rsidRPr="009B77C6" w:rsidTr="009B77C6">
        <w:tc>
          <w:tcPr>
            <w:tcW w:w="720" w:type="dxa"/>
            <w:tcBorders>
              <w:top w:val="single" w:sz="4" w:space="0" w:color="auto"/>
              <w:left w:val="single" w:sz="4" w:space="0" w:color="auto"/>
              <w:bottom w:val="single" w:sz="4" w:space="0" w:color="auto"/>
              <w:right w:val="single" w:sz="4" w:space="0" w:color="auto"/>
            </w:tcBorders>
            <w:vAlign w:val="center"/>
          </w:tcPr>
          <w:p w:rsidR="009B77C6" w:rsidRPr="009B77C6" w:rsidRDefault="009B77C6" w:rsidP="009B77C6"/>
        </w:tc>
        <w:tc>
          <w:tcPr>
            <w:tcW w:w="4318" w:type="dxa"/>
            <w:tcBorders>
              <w:top w:val="single" w:sz="4" w:space="0" w:color="auto"/>
              <w:left w:val="single" w:sz="4" w:space="0" w:color="auto"/>
              <w:bottom w:val="single" w:sz="4" w:space="0" w:color="auto"/>
              <w:right w:val="single" w:sz="4" w:space="0" w:color="auto"/>
            </w:tcBorders>
            <w:vAlign w:val="center"/>
          </w:tcPr>
          <w:p w:rsidR="009B77C6" w:rsidRPr="009B77C6" w:rsidRDefault="009B77C6" w:rsidP="009B77C6">
            <w:r w:rsidRPr="009B77C6">
              <w:t xml:space="preserve">Решение ситуационных задач </w:t>
            </w:r>
          </w:p>
          <w:p w:rsidR="009B77C6" w:rsidRPr="009B77C6" w:rsidRDefault="009B77C6" w:rsidP="009B77C6"/>
        </w:tc>
        <w:tc>
          <w:tcPr>
            <w:tcW w:w="902"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c>
          <w:tcPr>
            <w:tcW w:w="1791"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w:t>
            </w:r>
          </w:p>
        </w:tc>
        <w:tc>
          <w:tcPr>
            <w:tcW w:w="2169"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2</w:t>
            </w:r>
          </w:p>
        </w:tc>
      </w:tr>
      <w:tr w:rsidR="009B77C6" w:rsidRPr="009B77C6" w:rsidTr="009B77C6">
        <w:tc>
          <w:tcPr>
            <w:tcW w:w="720" w:type="dxa"/>
            <w:tcBorders>
              <w:top w:val="single" w:sz="4" w:space="0" w:color="auto"/>
              <w:left w:val="single" w:sz="4" w:space="0" w:color="auto"/>
              <w:bottom w:val="single" w:sz="4" w:space="0" w:color="auto"/>
              <w:right w:val="single" w:sz="4" w:space="0" w:color="auto"/>
            </w:tcBorders>
            <w:vAlign w:val="center"/>
          </w:tcPr>
          <w:p w:rsidR="009B77C6" w:rsidRPr="009B77C6" w:rsidRDefault="009B77C6" w:rsidP="009B77C6"/>
        </w:tc>
        <w:tc>
          <w:tcPr>
            <w:tcW w:w="4318"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pPr>
              <w:rPr>
                <w:b/>
              </w:rPr>
            </w:pPr>
            <w:r w:rsidRPr="009B77C6">
              <w:rPr>
                <w:b/>
              </w:rPr>
              <w:t xml:space="preserve">Всего </w:t>
            </w:r>
          </w:p>
        </w:tc>
        <w:tc>
          <w:tcPr>
            <w:tcW w:w="902"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pPr>
              <w:rPr>
                <w:b/>
              </w:rPr>
            </w:pPr>
            <w:r w:rsidRPr="009B77C6">
              <w:rPr>
                <w:b/>
              </w:rPr>
              <w:t>16</w:t>
            </w:r>
          </w:p>
        </w:tc>
        <w:tc>
          <w:tcPr>
            <w:tcW w:w="1791"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pPr>
              <w:rPr>
                <w:b/>
              </w:rPr>
            </w:pPr>
            <w:r w:rsidRPr="009B77C6">
              <w:rPr>
                <w:b/>
              </w:rPr>
              <w:t>8</w:t>
            </w:r>
          </w:p>
        </w:tc>
        <w:tc>
          <w:tcPr>
            <w:tcW w:w="2169" w:type="dxa"/>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pPr>
              <w:rPr>
                <w:b/>
              </w:rPr>
            </w:pPr>
            <w:r w:rsidRPr="009B77C6">
              <w:rPr>
                <w:b/>
              </w:rPr>
              <w:t>8</w:t>
            </w:r>
          </w:p>
        </w:tc>
      </w:tr>
    </w:tbl>
    <w:p w:rsidR="009B77C6" w:rsidRPr="009B77C6" w:rsidRDefault="009B77C6" w:rsidP="009B77C6">
      <w:pPr>
        <w:rPr>
          <w:b/>
        </w:rPr>
      </w:pPr>
    </w:p>
    <w:p w:rsidR="009B77C6" w:rsidRPr="009B77C6" w:rsidRDefault="000B5C06" w:rsidP="000B5C06">
      <w:pPr>
        <w:jc w:val="center"/>
        <w:rPr>
          <w:b/>
        </w:rPr>
      </w:pPr>
      <w:r>
        <w:rPr>
          <w:b/>
        </w:rPr>
        <w:t>Р</w:t>
      </w:r>
      <w:r w:rsidR="009B77C6" w:rsidRPr="009B77C6">
        <w:rPr>
          <w:b/>
        </w:rPr>
        <w:t>або</w:t>
      </w:r>
      <w:r>
        <w:rPr>
          <w:b/>
        </w:rPr>
        <w:t xml:space="preserve">чая программа учебного предмета </w:t>
      </w:r>
      <w:r w:rsidR="009B77C6" w:rsidRPr="009B77C6">
        <w:rPr>
          <w:b/>
        </w:rPr>
        <w:t>«Первая помощь»</w:t>
      </w:r>
    </w:p>
    <w:p w:rsidR="009B77C6" w:rsidRPr="009B77C6" w:rsidRDefault="009B77C6" w:rsidP="009B77C6">
      <w:r w:rsidRPr="009B77C6">
        <w:rPr>
          <w:b/>
        </w:rPr>
        <w:t>Тема 1. Организационно-правовые аспекты оказания первой помощи</w:t>
      </w:r>
    </w:p>
    <w:p w:rsidR="009B77C6" w:rsidRPr="009B77C6" w:rsidRDefault="009B77C6" w:rsidP="009B77C6">
      <w:r w:rsidRPr="009B77C6">
        <w:t>Понятие о видах ДТП и структуре дорожно-транспортного травматизма.</w:t>
      </w:r>
    </w:p>
    <w:p w:rsidR="009B77C6" w:rsidRPr="009B77C6" w:rsidRDefault="009B77C6" w:rsidP="009B77C6">
      <w:r w:rsidRPr="009B77C6">
        <w:t>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w:t>
      </w:r>
    </w:p>
    <w:p w:rsidR="009B77C6" w:rsidRPr="009B77C6" w:rsidRDefault="009B77C6" w:rsidP="009B77C6">
      <w:r w:rsidRPr="009B77C6">
        <w:t xml:space="preserve">Понятие «первая помощь». Перечень состояний, при которых оказывается первая помощь, перечень мероприятий по ее оказанию. </w:t>
      </w:r>
    </w:p>
    <w:p w:rsidR="009B77C6" w:rsidRPr="009B77C6" w:rsidRDefault="009B77C6" w:rsidP="009B77C6">
      <w:r w:rsidRPr="009B77C6">
        <w:t>Общая последовательность действий на месте происшествия с наличием пострадавших.</w:t>
      </w:r>
    </w:p>
    <w:p w:rsidR="009B77C6" w:rsidRPr="009B77C6" w:rsidRDefault="009B77C6" w:rsidP="009B77C6">
      <w:r w:rsidRPr="009B77C6">
        <w:t>Соблюдение правил личной безопасности при оказании первой помощи.</w:t>
      </w:r>
    </w:p>
    <w:p w:rsidR="009B77C6" w:rsidRPr="009B77C6" w:rsidRDefault="009B77C6" w:rsidP="009B77C6">
      <w:r w:rsidRPr="009B77C6">
        <w:t>Основные факторы, угрожающие жизни и здоровью при оказании первой помощи. Пути их устранения.</w:t>
      </w:r>
    </w:p>
    <w:p w:rsidR="009B77C6" w:rsidRPr="009B77C6" w:rsidRDefault="009B77C6" w:rsidP="009B77C6">
      <w:r w:rsidRPr="009B77C6">
        <w:t>Способы извлечения и перемещения пострадавшего.</w:t>
      </w:r>
    </w:p>
    <w:p w:rsidR="009B77C6" w:rsidRPr="009B77C6" w:rsidRDefault="009B77C6" w:rsidP="009B77C6">
      <w:r w:rsidRPr="009B77C6">
        <w:t>Основные правила вызова скорой медицинской помощи, других специальных служб, сотрудники которых обязаны оказывать первую помощь.</w:t>
      </w:r>
    </w:p>
    <w:p w:rsidR="009B77C6" w:rsidRPr="009B77C6" w:rsidRDefault="009B77C6" w:rsidP="009B77C6">
      <w:r w:rsidRPr="009B77C6">
        <w:lastRenderedPageBreak/>
        <w:t>Простейшие меры профилактики инфекционных заболеваний, передающихся  с кровью и биологическими жидкостями человека.</w:t>
      </w:r>
    </w:p>
    <w:p w:rsidR="009B77C6" w:rsidRPr="009B77C6" w:rsidRDefault="009B77C6" w:rsidP="009B77C6">
      <w:r w:rsidRPr="009B77C6">
        <w:t xml:space="preserve">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 </w:t>
      </w:r>
    </w:p>
    <w:p w:rsidR="009B77C6" w:rsidRPr="009B77C6" w:rsidRDefault="009B77C6" w:rsidP="009B77C6">
      <w:pPr>
        <w:rPr>
          <w:b/>
        </w:rPr>
      </w:pPr>
      <w:r w:rsidRPr="009B77C6">
        <w:rPr>
          <w:b/>
        </w:rPr>
        <w:t xml:space="preserve">Тема 2.Оказание первой помощи при отсутствии сознания, остановке дыхания и кровообращения </w:t>
      </w:r>
    </w:p>
    <w:p w:rsidR="009B77C6" w:rsidRPr="009B77C6" w:rsidRDefault="009B77C6" w:rsidP="009B77C6">
      <w:pPr>
        <w:rPr>
          <w:b/>
          <w:i/>
        </w:rPr>
      </w:pPr>
      <w:r w:rsidRPr="009B77C6">
        <w:rPr>
          <w:b/>
          <w:i/>
        </w:rPr>
        <w:t>Теоретическое занятие по теме 2</w:t>
      </w:r>
    </w:p>
    <w:p w:rsidR="009B77C6" w:rsidRPr="009B77C6" w:rsidRDefault="009B77C6" w:rsidP="009B77C6">
      <w:r w:rsidRPr="009B77C6">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9B77C6" w:rsidRPr="009B77C6" w:rsidRDefault="009B77C6" w:rsidP="009B77C6">
      <w:r w:rsidRPr="009B77C6">
        <w:t>Современный алгоритм проведения сердечно-легочной реанимации (СЛР). Техника проведения искусственного дыхания и  давления на грудину пострадавшего.</w:t>
      </w:r>
    </w:p>
    <w:p w:rsidR="009B77C6" w:rsidRPr="009B77C6" w:rsidRDefault="009B77C6" w:rsidP="009B77C6">
      <w:r w:rsidRPr="009B77C6">
        <w:t>Ошибки и осложнения, возникающие при выполнении реанимационных мероприятий. Показания к прекращению СЛР. Мероприятия, выполняемые после прекращения СЛР.</w:t>
      </w:r>
    </w:p>
    <w:p w:rsidR="009B77C6" w:rsidRPr="009B77C6" w:rsidRDefault="009B77C6" w:rsidP="009B77C6">
      <w:r w:rsidRPr="009B77C6">
        <w:t xml:space="preserve">Особенности СЛР у детей. </w:t>
      </w:r>
    </w:p>
    <w:p w:rsidR="009B77C6" w:rsidRPr="009B77C6" w:rsidRDefault="009B77C6" w:rsidP="009B77C6">
      <w:r w:rsidRPr="009B77C6">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9B77C6" w:rsidRPr="009B77C6" w:rsidRDefault="009B77C6" w:rsidP="009B77C6">
      <w:pPr>
        <w:rPr>
          <w:b/>
          <w:i/>
        </w:rPr>
      </w:pPr>
      <w:r w:rsidRPr="009B77C6">
        <w:rPr>
          <w:b/>
          <w:i/>
        </w:rPr>
        <w:t>Практическое занятие по теме 2</w:t>
      </w:r>
    </w:p>
    <w:p w:rsidR="009B77C6" w:rsidRPr="009B77C6" w:rsidRDefault="009B77C6" w:rsidP="009B77C6">
      <w:r w:rsidRPr="009B77C6">
        <w:t xml:space="preserve">Оценка обстановки на месте происшествия.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w:t>
      </w:r>
    </w:p>
    <w:p w:rsidR="009B77C6" w:rsidRPr="009B77C6" w:rsidRDefault="009B77C6" w:rsidP="009B77C6">
      <w:r w:rsidRPr="009B77C6">
        <w:t>Отработка приема снятия мотоциклетного (велосипедного) шлема и других защитных приспособлений с пострадавшего.</w:t>
      </w:r>
    </w:p>
    <w:p w:rsidR="009B77C6" w:rsidRPr="009B77C6" w:rsidRDefault="009B77C6" w:rsidP="009B77C6">
      <w:r w:rsidRPr="009B77C6">
        <w:t>Приёмы переноски пострадавших на руках одним, двумя и более участниками оказания первой помощи.</w:t>
      </w:r>
    </w:p>
    <w:p w:rsidR="009B77C6" w:rsidRPr="009B77C6" w:rsidRDefault="009B77C6" w:rsidP="009B77C6">
      <w:r w:rsidRPr="009B77C6">
        <w:t>Отработка вызова скорой медицинской помощи, других специальных служб, сотрудники которых обязаны оказывать первую помощь.</w:t>
      </w:r>
    </w:p>
    <w:p w:rsidR="009B77C6" w:rsidRPr="009B77C6" w:rsidRDefault="009B77C6" w:rsidP="009B77C6">
      <w:r w:rsidRPr="009B77C6">
        <w:t>Отработка навыков определения сознания у пострадавшего.</w:t>
      </w:r>
    </w:p>
    <w:p w:rsidR="009B77C6" w:rsidRPr="009B77C6" w:rsidRDefault="009B77C6" w:rsidP="009B77C6">
      <w:r w:rsidRPr="009B77C6">
        <w:t>Отработка приёмов восстановления проходимости верхних дыхательных путей. Оценка признаков жизни у пострадавшего.</w:t>
      </w:r>
    </w:p>
    <w:p w:rsidR="009B77C6" w:rsidRPr="009B77C6" w:rsidRDefault="009B77C6" w:rsidP="009B77C6">
      <w:r w:rsidRPr="009B77C6">
        <w:t xml:space="preserve">Отработка приёмов искусственного дыхания «рот ко рту», «рот к носу», с применением устройств для искусственного дыхания. </w:t>
      </w:r>
    </w:p>
    <w:p w:rsidR="009B77C6" w:rsidRPr="009B77C6" w:rsidRDefault="009B77C6" w:rsidP="009B77C6">
      <w:r w:rsidRPr="009B77C6">
        <w:t>Отработка приёмов давления на грудину пострадавшего.</w:t>
      </w:r>
    </w:p>
    <w:p w:rsidR="009B77C6" w:rsidRPr="009B77C6" w:rsidRDefault="009B77C6" w:rsidP="009B77C6">
      <w:r w:rsidRPr="009B77C6">
        <w:t>Выполнение алгоритма сердечно-легочной реанимации.</w:t>
      </w:r>
    </w:p>
    <w:p w:rsidR="009B77C6" w:rsidRPr="009B77C6" w:rsidRDefault="009B77C6" w:rsidP="009B77C6">
      <w:r w:rsidRPr="009B77C6">
        <w:t>Отработка приёма перевода  пострадавшего в устойчивое боковое положение.</w:t>
      </w:r>
    </w:p>
    <w:p w:rsidR="009B77C6" w:rsidRPr="009B77C6" w:rsidRDefault="009B77C6" w:rsidP="009B77C6">
      <w:r w:rsidRPr="009B77C6">
        <w:t>Отработка приемов удаления инородного тела из верхних дыхательных путей пострадавшего.</w:t>
      </w:r>
    </w:p>
    <w:p w:rsidR="009B77C6" w:rsidRPr="009B77C6" w:rsidRDefault="009B77C6" w:rsidP="009B77C6"/>
    <w:p w:rsidR="009B77C6" w:rsidRPr="009B77C6" w:rsidRDefault="009B77C6" w:rsidP="009B77C6">
      <w:r w:rsidRPr="009B77C6">
        <w:rPr>
          <w:b/>
        </w:rPr>
        <w:lastRenderedPageBreak/>
        <w:t>Тема 3. Оказание первой помощи при наружных кровотечениях и травмах</w:t>
      </w:r>
    </w:p>
    <w:p w:rsidR="009B77C6" w:rsidRPr="009B77C6" w:rsidRDefault="009B77C6" w:rsidP="009B77C6">
      <w:pPr>
        <w:rPr>
          <w:b/>
          <w:i/>
        </w:rPr>
      </w:pPr>
      <w:r w:rsidRPr="009B77C6">
        <w:rPr>
          <w:b/>
          <w:i/>
        </w:rPr>
        <w:t>Теоретическое занятие по теме 3</w:t>
      </w:r>
    </w:p>
    <w:p w:rsidR="009B77C6" w:rsidRPr="009B77C6" w:rsidRDefault="009B77C6" w:rsidP="009B77C6">
      <w:r w:rsidRPr="009B77C6">
        <w:t>Цель и порядок выполнения обзорного осмотра пострадавшего.</w:t>
      </w:r>
    </w:p>
    <w:p w:rsidR="009B77C6" w:rsidRPr="009B77C6" w:rsidRDefault="009B77C6" w:rsidP="009B77C6">
      <w:r w:rsidRPr="009B77C6">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9B77C6" w:rsidRPr="009B77C6" w:rsidRDefault="009B77C6" w:rsidP="009B77C6">
      <w:r w:rsidRPr="009B77C6">
        <w:t>Оказание первой помощи при носовом кровотечении.</w:t>
      </w:r>
    </w:p>
    <w:p w:rsidR="009B77C6" w:rsidRPr="009B77C6" w:rsidRDefault="009B77C6" w:rsidP="009B77C6">
      <w:r w:rsidRPr="009B77C6">
        <w:t>Понятие о травматическом шоке, причины и признаки. Мероприятия, предупреждающие развитие травматического шока.</w:t>
      </w:r>
    </w:p>
    <w:p w:rsidR="009B77C6" w:rsidRPr="009B77C6" w:rsidRDefault="009B77C6" w:rsidP="009B77C6">
      <w:r w:rsidRPr="009B77C6">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9B77C6" w:rsidRPr="009B77C6" w:rsidRDefault="009B77C6" w:rsidP="009B77C6">
      <w:r w:rsidRPr="009B77C6">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9B77C6" w:rsidRPr="009B77C6" w:rsidRDefault="009B77C6" w:rsidP="009B77C6">
      <w:r w:rsidRPr="009B77C6">
        <w:t>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9B77C6" w:rsidRPr="009B77C6" w:rsidRDefault="009B77C6" w:rsidP="009B77C6">
      <w:r w:rsidRPr="009B77C6">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9B77C6">
        <w:t>окклюзионной</w:t>
      </w:r>
      <w:proofErr w:type="spellEnd"/>
      <w:r w:rsidRPr="009B77C6">
        <w:t xml:space="preserve"> (герметизирующей) повязки. Особенности наложения повязки на рану груди с инородным телом. </w:t>
      </w:r>
    </w:p>
    <w:p w:rsidR="009B77C6" w:rsidRPr="009B77C6" w:rsidRDefault="009B77C6" w:rsidP="009B77C6">
      <w:r w:rsidRPr="009B77C6">
        <w:t>Травмы живота и таза, основные проявления. Оказание первой помощи.</w:t>
      </w:r>
    </w:p>
    <w:p w:rsidR="009B77C6" w:rsidRPr="009B77C6" w:rsidRDefault="009B77C6" w:rsidP="009B77C6">
      <w:r w:rsidRPr="009B77C6">
        <w:t xml:space="preserve">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w:t>
      </w:r>
    </w:p>
    <w:p w:rsidR="009B77C6" w:rsidRPr="009B77C6" w:rsidRDefault="009B77C6" w:rsidP="009B77C6">
      <w:r w:rsidRPr="009B77C6">
        <w:t>Травмы конечностей, оказание первой помощи. Понятие «иммобилизация». Способы иммобилизации при травме конечностей.</w:t>
      </w:r>
    </w:p>
    <w:p w:rsidR="009B77C6" w:rsidRPr="009B77C6" w:rsidRDefault="009B77C6" w:rsidP="009B77C6">
      <w:r w:rsidRPr="009B77C6">
        <w:t>Травмы позвоночника. Оказание первой помощи.</w:t>
      </w:r>
    </w:p>
    <w:p w:rsidR="009B77C6" w:rsidRPr="009B77C6" w:rsidRDefault="009B77C6" w:rsidP="009B77C6">
      <w:pPr>
        <w:rPr>
          <w:b/>
          <w:i/>
        </w:rPr>
      </w:pPr>
      <w:r w:rsidRPr="009B77C6">
        <w:rPr>
          <w:b/>
          <w:i/>
        </w:rPr>
        <w:t>Практическое занятие по теме 3</w:t>
      </w:r>
    </w:p>
    <w:p w:rsidR="009B77C6" w:rsidRPr="009B77C6" w:rsidRDefault="009B77C6" w:rsidP="009B77C6">
      <w:r w:rsidRPr="009B77C6">
        <w:t>Отработка проведения обзорного осмотра пострадавшего.</w:t>
      </w:r>
    </w:p>
    <w:p w:rsidR="009B77C6" w:rsidRPr="009B77C6" w:rsidRDefault="009B77C6" w:rsidP="009B77C6">
      <w:r w:rsidRPr="009B77C6">
        <w:t xml:space="preserve">Проведение подробного осмотра пострадавшего. </w:t>
      </w:r>
    </w:p>
    <w:p w:rsidR="009B77C6" w:rsidRPr="009B77C6" w:rsidRDefault="009B77C6" w:rsidP="009B77C6">
      <w:r w:rsidRPr="009B77C6">
        <w:t>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9B77C6" w:rsidRPr="009B77C6" w:rsidRDefault="009B77C6" w:rsidP="009B77C6">
      <w:r w:rsidRPr="009B77C6">
        <w:t xml:space="preserve">Отработка наложения </w:t>
      </w:r>
      <w:proofErr w:type="spellStart"/>
      <w:r w:rsidRPr="009B77C6">
        <w:t>окклюзионной</w:t>
      </w:r>
      <w:proofErr w:type="spellEnd"/>
      <w:r w:rsidRPr="009B77C6">
        <w:t xml:space="preserve"> (герметизирующей) повязки при ранении грудной клетки. </w:t>
      </w:r>
    </w:p>
    <w:p w:rsidR="009B77C6" w:rsidRPr="009B77C6" w:rsidRDefault="009B77C6" w:rsidP="009B77C6">
      <w:r w:rsidRPr="009B77C6">
        <w:t>Наложение повязок при наличии инородного предмета в ране живота, груди, конечностей.</w:t>
      </w:r>
    </w:p>
    <w:p w:rsidR="009B77C6" w:rsidRPr="009B77C6" w:rsidRDefault="009B77C6" w:rsidP="009B77C6">
      <w:r w:rsidRPr="009B77C6">
        <w:lastRenderedPageBreak/>
        <w:t xml:space="preserve">Отработка приёмов первой помощи при переломах. Иммобилизация (подручными средствами, </w:t>
      </w:r>
      <w:proofErr w:type="spellStart"/>
      <w:r w:rsidRPr="009B77C6">
        <w:t>аутоиммобилизация</w:t>
      </w:r>
      <w:proofErr w:type="spellEnd"/>
      <w:r w:rsidRPr="009B77C6">
        <w:t>, с использованием медицинских изделий).</w:t>
      </w:r>
    </w:p>
    <w:p w:rsidR="009B77C6" w:rsidRPr="009B77C6" w:rsidRDefault="009B77C6" w:rsidP="009B77C6">
      <w:r w:rsidRPr="009B77C6">
        <w:t>Отработка приемов фиксации шейного отдела позвоночника.</w:t>
      </w:r>
    </w:p>
    <w:p w:rsidR="009B77C6" w:rsidRPr="009B77C6" w:rsidRDefault="009B77C6" w:rsidP="009B77C6">
      <w:r w:rsidRPr="009B77C6">
        <w:t>Отработка приемов переноски пострадавших с травмами головы, шеи, груди, живота, таза, конечностей и позвоночника.</w:t>
      </w:r>
    </w:p>
    <w:p w:rsidR="009B77C6" w:rsidRPr="009B77C6" w:rsidRDefault="009B77C6" w:rsidP="009B77C6">
      <w:r w:rsidRPr="009B77C6">
        <w:rPr>
          <w:b/>
        </w:rPr>
        <w:t>Тема 4. Оказание первой помощи при прочих состояниях</w:t>
      </w:r>
    </w:p>
    <w:p w:rsidR="009B77C6" w:rsidRPr="009B77C6" w:rsidRDefault="009B77C6" w:rsidP="009B77C6">
      <w:r w:rsidRPr="009B77C6">
        <w:rPr>
          <w:b/>
          <w:i/>
        </w:rPr>
        <w:t>Теоретическое занятие по теме 4</w:t>
      </w:r>
    </w:p>
    <w:p w:rsidR="009B77C6" w:rsidRPr="009B77C6" w:rsidRDefault="009B77C6" w:rsidP="009B77C6">
      <w:r w:rsidRPr="009B77C6">
        <w:t>Виды ожогов,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w:t>
      </w:r>
    </w:p>
    <w:p w:rsidR="009B77C6" w:rsidRPr="009B77C6" w:rsidRDefault="009B77C6" w:rsidP="009B77C6">
      <w:r w:rsidRPr="009B77C6">
        <w:t>Основные проявления, оказание первой помощи.</w:t>
      </w:r>
    </w:p>
    <w:p w:rsidR="009B77C6" w:rsidRPr="009B77C6" w:rsidRDefault="009B77C6" w:rsidP="009B77C6">
      <w:proofErr w:type="spellStart"/>
      <w:r w:rsidRPr="009B77C6">
        <w:t>Холодовая</w:t>
      </w:r>
      <w:proofErr w:type="spellEnd"/>
      <w:r w:rsidRPr="009B77C6">
        <w:t xml:space="preserve"> травма, ее виды. Основные проявления переохлаждения (гипотермии), отморожения, оказание первой помощи.</w:t>
      </w:r>
    </w:p>
    <w:p w:rsidR="009B77C6" w:rsidRPr="009B77C6" w:rsidRDefault="009B77C6" w:rsidP="009B77C6">
      <w:r w:rsidRPr="009B77C6">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B77C6" w:rsidRPr="009B77C6" w:rsidRDefault="009B77C6" w:rsidP="009B77C6">
      <w:r w:rsidRPr="009B77C6">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9B77C6" w:rsidRPr="009B77C6" w:rsidRDefault="009B77C6" w:rsidP="009B77C6">
      <w:r w:rsidRPr="009B77C6">
        <w:t>Способы контроля состояния пострадавшего, находящегося в сознании, без сознания.</w:t>
      </w:r>
    </w:p>
    <w:p w:rsidR="009B77C6" w:rsidRPr="009B77C6" w:rsidRDefault="009B77C6" w:rsidP="009B77C6">
      <w:r w:rsidRPr="009B77C6">
        <w:t>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w:t>
      </w:r>
    </w:p>
    <w:p w:rsidR="009B77C6" w:rsidRPr="000B5C06" w:rsidRDefault="009B77C6" w:rsidP="009B77C6">
      <w:r w:rsidRPr="009B77C6">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9B77C6" w:rsidRPr="009B77C6" w:rsidRDefault="009B77C6" w:rsidP="009B77C6">
      <w:pPr>
        <w:rPr>
          <w:b/>
          <w:i/>
        </w:rPr>
      </w:pPr>
      <w:r w:rsidRPr="009B77C6">
        <w:rPr>
          <w:b/>
          <w:i/>
        </w:rPr>
        <w:t>Практическое занятие по теме 4</w:t>
      </w:r>
    </w:p>
    <w:p w:rsidR="009B77C6" w:rsidRPr="009B77C6" w:rsidRDefault="009B77C6" w:rsidP="009B77C6">
      <w:r w:rsidRPr="009B77C6">
        <w:t>Наложение повязок при ожогах различных областей тела. Применение местного охлаждения.</w:t>
      </w:r>
    </w:p>
    <w:p w:rsidR="009B77C6" w:rsidRPr="009B77C6" w:rsidRDefault="009B77C6" w:rsidP="009B77C6">
      <w:r w:rsidRPr="009B77C6">
        <w:t xml:space="preserve">Наложение </w:t>
      </w:r>
      <w:proofErr w:type="spellStart"/>
      <w:r w:rsidRPr="009B77C6">
        <w:t>термоизолирующей</w:t>
      </w:r>
      <w:proofErr w:type="spellEnd"/>
      <w:r w:rsidRPr="009B77C6">
        <w:t xml:space="preserve"> повязки при отморожениях.</w:t>
      </w:r>
    </w:p>
    <w:p w:rsidR="009B77C6" w:rsidRPr="009B77C6" w:rsidRDefault="009B77C6" w:rsidP="009B77C6">
      <w:r w:rsidRPr="009B77C6">
        <w:t xml:space="preserve">Придание оптимального положения тела пострадавшему при: отсутствии сознания, травмах различных областей </w:t>
      </w:r>
      <w:r w:rsidR="000B5C06">
        <w:t>тела, значительной кровопотере.</w:t>
      </w:r>
    </w:p>
    <w:p w:rsidR="009B77C6" w:rsidRPr="009B77C6" w:rsidRDefault="009B77C6" w:rsidP="009B77C6">
      <w:pPr>
        <w:rPr>
          <w:b/>
        </w:rPr>
      </w:pPr>
      <w:r w:rsidRPr="009B77C6">
        <w:rPr>
          <w:b/>
        </w:rPr>
        <w:t xml:space="preserve">Решение ситуационных задач </w:t>
      </w:r>
    </w:p>
    <w:p w:rsidR="009B77C6" w:rsidRPr="009B77C6" w:rsidRDefault="009B77C6" w:rsidP="009B77C6">
      <w:r w:rsidRPr="009B77C6">
        <w:t>Решение ситуационных задач в режиме реального времени по оказанию первой помощи пострадавшим с различными повреждениями (травмами, потерей сознания, отсутствием признаков и жизни и с другими состояниями, требующими оказания первой помощи). Контроль знаний и умений.</w:t>
      </w:r>
    </w:p>
    <w:p w:rsidR="000B5C06" w:rsidRDefault="000B5C06" w:rsidP="000B5C06">
      <w:pPr>
        <w:jc w:val="center"/>
        <w:rPr>
          <w:b/>
        </w:rPr>
      </w:pPr>
      <w:r>
        <w:rPr>
          <w:b/>
        </w:rPr>
        <w:t xml:space="preserve">Рабочие программы </w:t>
      </w:r>
      <w:r w:rsidR="009B77C6" w:rsidRPr="009B77C6">
        <w:rPr>
          <w:b/>
        </w:rPr>
        <w:t>учебных предметов специального цикла</w:t>
      </w:r>
    </w:p>
    <w:p w:rsidR="009B77C6" w:rsidRPr="000B5C06" w:rsidRDefault="000B5C06" w:rsidP="000B5C06">
      <w:pPr>
        <w:jc w:val="center"/>
        <w:rPr>
          <w:b/>
        </w:rPr>
      </w:pPr>
      <w:r>
        <w:rPr>
          <w:b/>
        </w:rPr>
        <w:t>П</w:t>
      </w:r>
      <w:r w:rsidR="009B77C6" w:rsidRPr="009B77C6">
        <w:rPr>
          <w:b/>
          <w:bCs/>
        </w:rPr>
        <w:t xml:space="preserve">оследовательность изучения разделов и тем учебного предмета «Устройство транспортных средств категории «С» как объектов управления», распределение учебных часов по разделам и темам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599"/>
        <w:gridCol w:w="851"/>
        <w:gridCol w:w="1275"/>
        <w:gridCol w:w="1103"/>
      </w:tblGrid>
      <w:tr w:rsidR="009B77C6" w:rsidRPr="009B77C6" w:rsidTr="009B77C6">
        <w:tc>
          <w:tcPr>
            <w:tcW w:w="742" w:type="dxa"/>
            <w:vMerge w:val="restart"/>
            <w:tcBorders>
              <w:top w:val="single" w:sz="8"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p w:rsidR="009B77C6" w:rsidRPr="009B77C6" w:rsidRDefault="009B77C6" w:rsidP="009B77C6">
            <w:pPr>
              <w:rPr>
                <w:lang w:val="en-US"/>
              </w:rPr>
            </w:pPr>
            <w:r w:rsidRPr="009B77C6">
              <w:rPr>
                <w:lang w:val="en-US"/>
              </w:rPr>
              <w:t>№№</w:t>
            </w:r>
          </w:p>
          <w:p w:rsidR="009B77C6" w:rsidRPr="009B77C6" w:rsidRDefault="009B77C6" w:rsidP="009B77C6">
            <w:pPr>
              <w:rPr>
                <w:bCs/>
              </w:rPr>
            </w:pPr>
            <w:r w:rsidRPr="009B77C6">
              <w:t>п/п</w:t>
            </w:r>
          </w:p>
        </w:tc>
        <w:tc>
          <w:tcPr>
            <w:tcW w:w="5603" w:type="dxa"/>
            <w:vMerge w:val="restart"/>
            <w:tcBorders>
              <w:top w:val="single" w:sz="8"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p w:rsidR="009B77C6" w:rsidRPr="009B77C6" w:rsidRDefault="009B77C6" w:rsidP="009B77C6">
            <w:pPr>
              <w:rPr>
                <w:bCs/>
              </w:rPr>
            </w:pPr>
            <w:r w:rsidRPr="009B77C6">
              <w:t xml:space="preserve">Наименование разделов и тем </w:t>
            </w:r>
          </w:p>
        </w:tc>
        <w:tc>
          <w:tcPr>
            <w:tcW w:w="3231" w:type="dxa"/>
            <w:gridSpan w:val="3"/>
            <w:tcBorders>
              <w:top w:val="single" w:sz="8" w:space="0" w:color="auto"/>
              <w:left w:val="single" w:sz="4" w:space="0" w:color="auto"/>
              <w:bottom w:val="single" w:sz="4" w:space="0" w:color="auto"/>
              <w:right w:val="single" w:sz="4" w:space="0" w:color="auto"/>
            </w:tcBorders>
            <w:hideMark/>
          </w:tcPr>
          <w:p w:rsidR="009B77C6" w:rsidRPr="009B77C6" w:rsidRDefault="009B77C6" w:rsidP="009B77C6">
            <w:pPr>
              <w:rPr>
                <w:bCs/>
              </w:rPr>
            </w:pPr>
            <w:r w:rsidRPr="009B77C6">
              <w:t>Количество часов</w:t>
            </w:r>
          </w:p>
        </w:tc>
      </w:tr>
      <w:tr w:rsidR="009B77C6" w:rsidRPr="009B77C6" w:rsidTr="009B77C6">
        <w:tc>
          <w:tcPr>
            <w:tcW w:w="9576" w:type="dxa"/>
            <w:vMerge/>
            <w:tcBorders>
              <w:top w:val="single" w:sz="8"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5603" w:type="dxa"/>
            <w:vMerge/>
            <w:tcBorders>
              <w:top w:val="single" w:sz="8"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Cs/>
              </w:rPr>
            </w:pPr>
            <w:r w:rsidRPr="009B77C6">
              <w:t>Всего</w:t>
            </w:r>
          </w:p>
        </w:tc>
        <w:tc>
          <w:tcPr>
            <w:tcW w:w="2380"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Cs/>
              </w:rPr>
            </w:pPr>
            <w:r w:rsidRPr="009B77C6">
              <w:t>В том числе</w:t>
            </w:r>
          </w:p>
        </w:tc>
      </w:tr>
      <w:tr w:rsidR="009B77C6" w:rsidRPr="009B77C6" w:rsidTr="009B77C6">
        <w:tc>
          <w:tcPr>
            <w:tcW w:w="9576" w:type="dxa"/>
            <w:vMerge/>
            <w:tcBorders>
              <w:top w:val="single" w:sz="8"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5603" w:type="dxa"/>
            <w:vMerge/>
            <w:tcBorders>
              <w:top w:val="single" w:sz="8"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pPr>
              <w:rPr>
                <w:bCs/>
              </w:rPr>
            </w:pP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r w:rsidRPr="009B77C6">
              <w:t>Теорети</w:t>
            </w:r>
            <w:proofErr w:type="spellEnd"/>
          </w:p>
          <w:p w:rsidR="009B77C6" w:rsidRPr="009B77C6" w:rsidRDefault="009B77C6" w:rsidP="009B77C6">
            <w:proofErr w:type="spellStart"/>
            <w:r w:rsidRPr="009B77C6">
              <w:t>ческие</w:t>
            </w:r>
            <w:proofErr w:type="spellEnd"/>
          </w:p>
          <w:p w:rsidR="009B77C6" w:rsidRPr="009B77C6" w:rsidRDefault="009B77C6" w:rsidP="009B77C6">
            <w:pPr>
              <w:rPr>
                <w:bCs/>
              </w:rPr>
            </w:pPr>
            <w:r w:rsidRPr="009B77C6">
              <w:t>занятия</w:t>
            </w:r>
          </w:p>
        </w:tc>
        <w:tc>
          <w:tcPr>
            <w:tcW w:w="1104"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r w:rsidRPr="009B77C6">
              <w:t>Практи</w:t>
            </w:r>
            <w:proofErr w:type="spellEnd"/>
          </w:p>
          <w:p w:rsidR="009B77C6" w:rsidRPr="009B77C6" w:rsidRDefault="009B77C6" w:rsidP="009B77C6">
            <w:proofErr w:type="spellStart"/>
            <w:r w:rsidRPr="009B77C6">
              <w:t>ческие</w:t>
            </w:r>
            <w:proofErr w:type="spellEnd"/>
          </w:p>
          <w:p w:rsidR="009B77C6" w:rsidRPr="009B77C6" w:rsidRDefault="009B77C6" w:rsidP="009B77C6">
            <w:pPr>
              <w:rPr>
                <w:bCs/>
              </w:rPr>
            </w:pPr>
            <w:r w:rsidRPr="009B77C6">
              <w:t>занятия</w:t>
            </w:r>
          </w:p>
        </w:tc>
      </w:tr>
      <w:tr w:rsidR="009B77C6" w:rsidRPr="009B77C6" w:rsidTr="009B77C6">
        <w:trPr>
          <w:trHeight w:val="61"/>
        </w:trPr>
        <w:tc>
          <w:tcPr>
            <w:tcW w:w="742" w:type="dxa"/>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1</w:t>
            </w:r>
          </w:p>
        </w:tc>
        <w:tc>
          <w:tcPr>
            <w:tcW w:w="5603" w:type="dxa"/>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2</w:t>
            </w:r>
          </w:p>
        </w:tc>
        <w:tc>
          <w:tcPr>
            <w:tcW w:w="851" w:type="dxa"/>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3</w:t>
            </w:r>
          </w:p>
        </w:tc>
        <w:tc>
          <w:tcPr>
            <w:tcW w:w="1276" w:type="dxa"/>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4</w:t>
            </w:r>
          </w:p>
        </w:tc>
        <w:tc>
          <w:tcPr>
            <w:tcW w:w="1104" w:type="dxa"/>
            <w:tcBorders>
              <w:top w:val="single" w:sz="4" w:space="0" w:color="auto"/>
              <w:left w:val="single" w:sz="4" w:space="0" w:color="auto"/>
              <w:bottom w:val="single" w:sz="2" w:space="0" w:color="auto"/>
              <w:right w:val="single" w:sz="4" w:space="0" w:color="auto"/>
            </w:tcBorders>
            <w:hideMark/>
          </w:tcPr>
          <w:p w:rsidR="009B77C6" w:rsidRPr="009B77C6" w:rsidRDefault="009B77C6" w:rsidP="009B77C6">
            <w:r w:rsidRPr="009B77C6">
              <w:t>5</w:t>
            </w:r>
          </w:p>
        </w:tc>
      </w:tr>
      <w:tr w:rsidR="009B77C6" w:rsidRPr="009B77C6" w:rsidTr="009B77C6">
        <w:tc>
          <w:tcPr>
            <w:tcW w:w="9576" w:type="dxa"/>
            <w:gridSpan w:val="5"/>
            <w:tcBorders>
              <w:top w:val="single" w:sz="2" w:space="0" w:color="auto"/>
              <w:left w:val="single" w:sz="2" w:space="0" w:color="auto"/>
              <w:bottom w:val="single" w:sz="4" w:space="0" w:color="auto"/>
              <w:right w:val="single" w:sz="2" w:space="0" w:color="auto"/>
            </w:tcBorders>
            <w:hideMark/>
          </w:tcPr>
          <w:p w:rsidR="009B77C6" w:rsidRPr="009B77C6" w:rsidRDefault="009B77C6" w:rsidP="009B77C6">
            <w:pPr>
              <w:rPr>
                <w:b/>
              </w:rPr>
            </w:pPr>
            <w:r w:rsidRPr="009B77C6">
              <w:rPr>
                <w:b/>
              </w:rPr>
              <w:t>Раздел 1. Устройство транспортных средств</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1.1</w:t>
            </w:r>
          </w:p>
        </w:tc>
        <w:tc>
          <w:tcPr>
            <w:tcW w:w="5603"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Общее устройство транспортных средств категории «С»</w:t>
            </w:r>
          </w:p>
        </w:tc>
        <w:tc>
          <w:tcPr>
            <w:tcW w:w="85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2</w:t>
            </w:r>
          </w:p>
        </w:tc>
        <w:tc>
          <w:tcPr>
            <w:tcW w:w="1276"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2</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1.2</w:t>
            </w:r>
          </w:p>
        </w:tc>
        <w:tc>
          <w:tcPr>
            <w:tcW w:w="5603"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Рабочее место водителя, системы пассивной безопасности</w:t>
            </w:r>
          </w:p>
        </w:tc>
        <w:tc>
          <w:tcPr>
            <w:tcW w:w="85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4</w:t>
            </w:r>
          </w:p>
        </w:tc>
        <w:tc>
          <w:tcPr>
            <w:tcW w:w="1276"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4</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1.3</w:t>
            </w:r>
          </w:p>
        </w:tc>
        <w:tc>
          <w:tcPr>
            <w:tcW w:w="5603"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Общее устройство и работа двигателя</w:t>
            </w:r>
          </w:p>
        </w:tc>
        <w:tc>
          <w:tcPr>
            <w:tcW w:w="85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10</w:t>
            </w:r>
          </w:p>
        </w:tc>
        <w:tc>
          <w:tcPr>
            <w:tcW w:w="1276"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10</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1.4</w:t>
            </w:r>
          </w:p>
        </w:tc>
        <w:tc>
          <w:tcPr>
            <w:tcW w:w="5603"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Общее устройство трансмиссии</w:t>
            </w:r>
          </w:p>
        </w:tc>
        <w:tc>
          <w:tcPr>
            <w:tcW w:w="85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6</w:t>
            </w:r>
          </w:p>
        </w:tc>
        <w:tc>
          <w:tcPr>
            <w:tcW w:w="1276"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6</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1.5</w:t>
            </w:r>
          </w:p>
        </w:tc>
        <w:tc>
          <w:tcPr>
            <w:tcW w:w="5603"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Назначение и состав ходовой части</w:t>
            </w:r>
          </w:p>
        </w:tc>
        <w:tc>
          <w:tcPr>
            <w:tcW w:w="85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4</w:t>
            </w:r>
          </w:p>
        </w:tc>
        <w:tc>
          <w:tcPr>
            <w:tcW w:w="1276"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4</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1.6</w:t>
            </w:r>
          </w:p>
        </w:tc>
        <w:tc>
          <w:tcPr>
            <w:tcW w:w="5603"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Общее устройство и принцип работы тормозных систем</w:t>
            </w:r>
          </w:p>
        </w:tc>
        <w:tc>
          <w:tcPr>
            <w:tcW w:w="851"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6</w:t>
            </w:r>
          </w:p>
        </w:tc>
        <w:tc>
          <w:tcPr>
            <w:tcW w:w="1276"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6</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2" w:space="0" w:color="auto"/>
            </w:tcBorders>
            <w:hideMark/>
          </w:tcPr>
          <w:p w:rsidR="009B77C6" w:rsidRPr="009B77C6" w:rsidRDefault="009B77C6" w:rsidP="009B77C6">
            <w:r w:rsidRPr="009B77C6">
              <w:t>1.7</w:t>
            </w:r>
          </w:p>
        </w:tc>
        <w:tc>
          <w:tcPr>
            <w:tcW w:w="5603"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Общее устройство и принцип работы системы рулевого управления</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6</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6</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1.8</w:t>
            </w:r>
          </w:p>
        </w:tc>
        <w:tc>
          <w:tcPr>
            <w:tcW w:w="5603"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Cs/>
              </w:rPr>
            </w:pPr>
            <w:r w:rsidRPr="009B77C6">
              <w:rPr>
                <w:bCs/>
              </w:rPr>
              <w:t>Электронные системы помощи водителю</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1.9</w:t>
            </w:r>
          </w:p>
        </w:tc>
        <w:tc>
          <w:tcPr>
            <w:tcW w:w="5603"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Источники и потребители электрической энергии</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6</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6</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1.10</w:t>
            </w:r>
          </w:p>
        </w:tc>
        <w:tc>
          <w:tcPr>
            <w:tcW w:w="5603"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Общее устройство прицепов и тягово-сцепных устройств</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tcPr>
          <w:p w:rsidR="009B77C6" w:rsidRPr="009B77C6" w:rsidRDefault="009B77C6" w:rsidP="009B77C6"/>
        </w:tc>
        <w:tc>
          <w:tcPr>
            <w:tcW w:w="5603"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rPr>
                <w:b/>
                <w:i/>
              </w:rPr>
              <w:t>Итого по разделу</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rPr>
                <w:b/>
                <w:i/>
              </w:rPr>
              <w:t>48</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rPr>
                <w:b/>
                <w:i/>
              </w:rPr>
              <w:t>48</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rPr>
                <w:b/>
                <w:i/>
              </w:rPr>
              <w:t>-</w:t>
            </w:r>
          </w:p>
        </w:tc>
      </w:tr>
      <w:tr w:rsidR="009B77C6" w:rsidRPr="009B77C6" w:rsidTr="009B77C6">
        <w:tc>
          <w:tcPr>
            <w:tcW w:w="9576" w:type="dxa"/>
            <w:gridSpan w:val="5"/>
            <w:tcBorders>
              <w:top w:val="single" w:sz="4" w:space="0" w:color="auto"/>
              <w:left w:val="single" w:sz="2" w:space="0" w:color="auto"/>
              <w:bottom w:val="single" w:sz="4" w:space="0" w:color="auto"/>
              <w:right w:val="single" w:sz="2" w:space="0" w:color="auto"/>
            </w:tcBorders>
            <w:hideMark/>
          </w:tcPr>
          <w:p w:rsidR="009B77C6" w:rsidRPr="009B77C6" w:rsidRDefault="009B77C6" w:rsidP="009B77C6">
            <w:pPr>
              <w:rPr>
                <w:b/>
                <w:bCs/>
              </w:rPr>
            </w:pPr>
            <w:r w:rsidRPr="009B77C6">
              <w:rPr>
                <w:b/>
                <w:bCs/>
              </w:rPr>
              <w:t xml:space="preserve">Раздел 2. Техническое обслуживание </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2.1</w:t>
            </w:r>
          </w:p>
        </w:tc>
        <w:tc>
          <w:tcPr>
            <w:tcW w:w="5603"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Система технического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2.2</w:t>
            </w:r>
          </w:p>
        </w:tc>
        <w:tc>
          <w:tcPr>
            <w:tcW w:w="5603"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t>Меры безопасности и защиты окружающей природной среды при эксплуатации автомобиля</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hideMark/>
          </w:tcPr>
          <w:p w:rsidR="009B77C6" w:rsidRPr="009B77C6" w:rsidRDefault="009B77C6" w:rsidP="009B77C6">
            <w:r w:rsidRPr="009B77C6">
              <w:t>2.3</w:t>
            </w:r>
          </w:p>
        </w:tc>
        <w:tc>
          <w:tcPr>
            <w:tcW w:w="5603"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Устранение неисправностей </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8</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t>8</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tcPr>
          <w:p w:rsidR="009B77C6" w:rsidRPr="009B77C6" w:rsidRDefault="009B77C6" w:rsidP="009B77C6"/>
        </w:tc>
        <w:tc>
          <w:tcPr>
            <w:tcW w:w="5603"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rPr>
                <w:b/>
                <w:i/>
              </w:rPr>
              <w:t>Итого по разделу</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rPr>
                <w:b/>
                <w:i/>
              </w:rPr>
              <w:t>12</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i/>
              </w:rPr>
            </w:pPr>
            <w:r w:rsidRPr="009B77C6">
              <w:rPr>
                <w:b/>
                <w:i/>
              </w:rPr>
              <w:t>4</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rPr>
                <w:b/>
                <w:i/>
              </w:rPr>
              <w:t>8</w:t>
            </w:r>
          </w:p>
        </w:tc>
      </w:tr>
      <w:tr w:rsidR="009B77C6" w:rsidRPr="009B77C6" w:rsidTr="009B77C6">
        <w:tc>
          <w:tcPr>
            <w:tcW w:w="742" w:type="dxa"/>
            <w:tcBorders>
              <w:top w:val="single" w:sz="4" w:space="0" w:color="auto"/>
              <w:left w:val="single" w:sz="2" w:space="0" w:color="auto"/>
              <w:bottom w:val="single" w:sz="4" w:space="0" w:color="auto"/>
              <w:right w:val="single" w:sz="4" w:space="0" w:color="auto"/>
            </w:tcBorders>
          </w:tcPr>
          <w:p w:rsidR="009B77C6" w:rsidRPr="009B77C6" w:rsidRDefault="009B77C6" w:rsidP="009B77C6">
            <w:pPr>
              <w:rPr>
                <w:b/>
              </w:rPr>
            </w:pPr>
          </w:p>
        </w:tc>
        <w:tc>
          <w:tcPr>
            <w:tcW w:w="5603"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Всего</w:t>
            </w:r>
          </w:p>
        </w:tc>
        <w:tc>
          <w:tcPr>
            <w:tcW w:w="851"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60</w:t>
            </w:r>
          </w:p>
        </w:tc>
        <w:tc>
          <w:tcPr>
            <w:tcW w:w="127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52</w:t>
            </w:r>
          </w:p>
        </w:tc>
        <w:tc>
          <w:tcPr>
            <w:tcW w:w="1104" w:type="dxa"/>
            <w:tcBorders>
              <w:top w:val="single" w:sz="4" w:space="0" w:color="auto"/>
              <w:left w:val="single" w:sz="4" w:space="0" w:color="auto"/>
              <w:bottom w:val="single" w:sz="4" w:space="0" w:color="auto"/>
              <w:right w:val="single" w:sz="2" w:space="0" w:color="auto"/>
            </w:tcBorders>
            <w:hideMark/>
          </w:tcPr>
          <w:p w:rsidR="009B77C6" w:rsidRPr="009B77C6" w:rsidRDefault="009B77C6" w:rsidP="009B77C6">
            <w:r w:rsidRPr="009B77C6">
              <w:rPr>
                <w:b/>
              </w:rPr>
              <w:t>8</w:t>
            </w:r>
          </w:p>
        </w:tc>
      </w:tr>
    </w:tbl>
    <w:p w:rsidR="009B77C6" w:rsidRPr="009B77C6" w:rsidRDefault="009B77C6" w:rsidP="009B77C6"/>
    <w:p w:rsidR="009B77C6" w:rsidRPr="009B77C6" w:rsidRDefault="009B77C6" w:rsidP="009B77C6">
      <w:r w:rsidRPr="009B77C6">
        <w:t>Примечание:</w:t>
      </w:r>
    </w:p>
    <w:p w:rsidR="009B77C6" w:rsidRPr="009B77C6" w:rsidRDefault="009B77C6" w:rsidP="009B77C6">
      <w:r w:rsidRPr="009B77C6">
        <w:t>Качество усвоения материала по учебному предмету оценивается преподавателем по итогам промежуточной аттестации.</w:t>
      </w:r>
    </w:p>
    <w:p w:rsidR="009B77C6" w:rsidRPr="009B77C6" w:rsidRDefault="009B77C6" w:rsidP="009B77C6">
      <w:pPr>
        <w:rPr>
          <w:b/>
          <w:bCs/>
        </w:rPr>
      </w:pPr>
      <w:r w:rsidRPr="009B77C6">
        <w:rPr>
          <w:b/>
          <w:bCs/>
        </w:rPr>
        <w:br w:type="page"/>
      </w:r>
    </w:p>
    <w:p w:rsidR="009B77C6" w:rsidRPr="000B5C06" w:rsidRDefault="009B77C6" w:rsidP="000B5C06">
      <w:pPr>
        <w:jc w:val="center"/>
        <w:rPr>
          <w:b/>
          <w:bCs/>
        </w:rPr>
      </w:pPr>
      <w:r w:rsidRPr="009B77C6">
        <w:rPr>
          <w:b/>
          <w:bCs/>
        </w:rPr>
        <w:lastRenderedPageBreak/>
        <w:t>Примерная рабо</w:t>
      </w:r>
      <w:r w:rsidR="000B5C06">
        <w:rPr>
          <w:b/>
          <w:bCs/>
        </w:rPr>
        <w:t>чая программа учебного предмета</w:t>
      </w:r>
      <w:r w:rsidRPr="009B77C6">
        <w:rPr>
          <w:b/>
          <w:bCs/>
        </w:rPr>
        <w:t xml:space="preserve"> «Устройство тра</w:t>
      </w:r>
      <w:r w:rsidR="000B5C06">
        <w:rPr>
          <w:b/>
          <w:bCs/>
        </w:rPr>
        <w:t xml:space="preserve">нспортных средств категории «С» </w:t>
      </w:r>
      <w:r w:rsidRPr="009B77C6">
        <w:rPr>
          <w:b/>
          <w:bCs/>
        </w:rPr>
        <w:t>как объектов управления»</w:t>
      </w:r>
    </w:p>
    <w:p w:rsidR="009B77C6" w:rsidRPr="000B5C06" w:rsidRDefault="009B77C6" w:rsidP="009B77C6">
      <w:pPr>
        <w:rPr>
          <w:b/>
        </w:rPr>
      </w:pPr>
      <w:r w:rsidRPr="009B77C6">
        <w:rPr>
          <w:b/>
        </w:rPr>
        <w:t xml:space="preserve">Раздел 1. </w:t>
      </w:r>
      <w:r w:rsidR="000B5C06">
        <w:rPr>
          <w:b/>
        </w:rPr>
        <w:t>Устройство транспортных средств</w:t>
      </w:r>
    </w:p>
    <w:p w:rsidR="009B77C6" w:rsidRPr="009B77C6" w:rsidRDefault="009B77C6" w:rsidP="009B77C6">
      <w:pPr>
        <w:rPr>
          <w:b/>
        </w:rPr>
      </w:pPr>
      <w:r w:rsidRPr="009B77C6">
        <w:rPr>
          <w:b/>
        </w:rPr>
        <w:t>Тема 1.1 Общее устройство транспортных средств категории «С»</w:t>
      </w:r>
    </w:p>
    <w:p w:rsidR="009B77C6" w:rsidRPr="009B77C6" w:rsidRDefault="009B77C6" w:rsidP="009B77C6">
      <w:r w:rsidRPr="009B77C6">
        <w:t>Система классификации транспортных средств по отраслевой нормали ОН 025270-66 и по ГОСТ Р 52051-2003.</w:t>
      </w:r>
    </w:p>
    <w:p w:rsidR="009B77C6" w:rsidRPr="000B5C06" w:rsidRDefault="009B77C6" w:rsidP="009B77C6">
      <w:r w:rsidRPr="009B77C6">
        <w:t>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w:t>
      </w:r>
      <w:r w:rsidR="000B5C06">
        <w:t xml:space="preserve">портных средств категории «С». </w:t>
      </w:r>
    </w:p>
    <w:p w:rsidR="009B77C6" w:rsidRPr="009B77C6" w:rsidRDefault="009B77C6" w:rsidP="009B77C6">
      <w:pPr>
        <w:rPr>
          <w:b/>
        </w:rPr>
      </w:pPr>
      <w:r w:rsidRPr="009B77C6">
        <w:rPr>
          <w:b/>
        </w:rPr>
        <w:t xml:space="preserve">Тема 1.2 Рабочее место водителя, системы пассивной безопасности </w:t>
      </w:r>
    </w:p>
    <w:p w:rsidR="009B77C6" w:rsidRPr="009B77C6" w:rsidRDefault="009B77C6" w:rsidP="009B77C6">
      <w:pPr>
        <w:rPr>
          <w:b/>
        </w:rPr>
      </w:pPr>
      <w:r w:rsidRPr="009B77C6">
        <w:t>Общее устройство кабины</w:t>
      </w:r>
      <w:r w:rsidRPr="009B77C6">
        <w:rPr>
          <w:b/>
        </w:rPr>
        <w:t xml:space="preserve">. </w:t>
      </w:r>
      <w:r w:rsidRPr="009B77C6">
        <w:t xml:space="preserve">Основные типы кабин. Компоненты кабины, </w:t>
      </w:r>
      <w:proofErr w:type="spellStart"/>
      <w:r w:rsidRPr="009B77C6">
        <w:t>шумоизоляция</w:t>
      </w:r>
      <w:proofErr w:type="spellEnd"/>
      <w:r w:rsidRPr="009B77C6">
        <w:t xml:space="preserve">, остекление, люки, противосолнечные козырьки, замки дверей, стеклоподъемники. </w:t>
      </w:r>
    </w:p>
    <w:p w:rsidR="009B77C6" w:rsidRPr="009B77C6" w:rsidRDefault="009B77C6" w:rsidP="009B77C6">
      <w:r w:rsidRPr="009B77C6">
        <w:t xml:space="preserve">Системы обеспечения комфортных условий для водителя и пассажиров. Системы очистки и обогрева стёкол. Очистители и </w:t>
      </w:r>
      <w:proofErr w:type="spellStart"/>
      <w:r w:rsidRPr="009B77C6">
        <w:t>омыватели</w:t>
      </w:r>
      <w:proofErr w:type="spellEnd"/>
      <w:r w:rsidRPr="009B77C6">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
    <w:p w:rsidR="009B77C6" w:rsidRPr="009B77C6" w:rsidRDefault="009B77C6" w:rsidP="009B77C6">
      <w:r w:rsidRPr="009B77C6">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w:t>
      </w:r>
    </w:p>
    <w:p w:rsidR="009B77C6" w:rsidRPr="009B77C6" w:rsidRDefault="009B77C6" w:rsidP="009B77C6">
      <w:r w:rsidRPr="009B77C6">
        <w:t>Порядок работы с бортовым компьютером и навигационной системой.</w:t>
      </w:r>
    </w:p>
    <w:p w:rsidR="009B77C6" w:rsidRPr="009B77C6" w:rsidRDefault="009B77C6" w:rsidP="009B77C6">
      <w:r w:rsidRPr="009B77C6">
        <w:t>Системы регулировки взаимного положения сиденья и органов управления автомобилем.</w:t>
      </w:r>
    </w:p>
    <w:p w:rsidR="009B77C6" w:rsidRPr="009B77C6" w:rsidRDefault="009B77C6" w:rsidP="009B77C6">
      <w:r w:rsidRPr="009B77C6">
        <w:t>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w:t>
      </w:r>
    </w:p>
    <w:p w:rsidR="009B77C6" w:rsidRPr="009B77C6" w:rsidRDefault="009B77C6" w:rsidP="009B77C6">
      <w:r w:rsidRPr="009B77C6">
        <w:t>Неисправности элементов системы пассивной безопасности, при наличии которых запрещается эксплуатация автомобиля.</w:t>
      </w:r>
    </w:p>
    <w:p w:rsidR="009B77C6" w:rsidRPr="009B77C6" w:rsidRDefault="009B77C6" w:rsidP="009B77C6">
      <w:pPr>
        <w:rPr>
          <w:b/>
        </w:rPr>
      </w:pPr>
      <w:r w:rsidRPr="009B77C6">
        <w:rPr>
          <w:b/>
        </w:rPr>
        <w:t>Тема 1.3 Общее устройство и работа двигателя</w:t>
      </w:r>
    </w:p>
    <w:p w:rsidR="009B77C6" w:rsidRPr="009B77C6" w:rsidRDefault="009B77C6" w:rsidP="009B77C6">
      <w:r w:rsidRPr="009B77C6">
        <w:t xml:space="preserve">Разновидности двигателей, применяемых в автомобилестроении. Двигатели внутреннего сгорания. Комбинированные двигательные установки.  </w:t>
      </w:r>
    </w:p>
    <w:p w:rsidR="009B77C6" w:rsidRPr="009B77C6" w:rsidRDefault="009B77C6" w:rsidP="009B77C6">
      <w:r w:rsidRPr="009B77C6">
        <w:t xml:space="preserve">Назначение, устройство и принцип работы двигателя внутреннего сгорания.  </w:t>
      </w:r>
    </w:p>
    <w:p w:rsidR="009B77C6" w:rsidRPr="009B77C6" w:rsidRDefault="009B77C6" w:rsidP="009B77C6">
      <w:r w:rsidRPr="009B77C6">
        <w:t xml:space="preserve">Назначение, устройство, принцип работы и основные неисправности кривошипно-шатунного механизма. </w:t>
      </w:r>
    </w:p>
    <w:p w:rsidR="009B77C6" w:rsidRPr="009B77C6" w:rsidRDefault="009B77C6" w:rsidP="009B77C6">
      <w:r w:rsidRPr="009B77C6">
        <w:t xml:space="preserve">Назначение, устройство, принцип работы и основные неисправности механизма газораспределения. </w:t>
      </w:r>
    </w:p>
    <w:p w:rsidR="009B77C6" w:rsidRPr="009B77C6" w:rsidRDefault="009B77C6" w:rsidP="009B77C6">
      <w:r w:rsidRPr="009B77C6">
        <w:t xml:space="preserve">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w:t>
      </w:r>
    </w:p>
    <w:p w:rsidR="009B77C6" w:rsidRPr="009B77C6" w:rsidRDefault="009B77C6" w:rsidP="009B77C6">
      <w:r w:rsidRPr="009B77C6">
        <w:lastRenderedPageBreak/>
        <w:t>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w:t>
      </w:r>
    </w:p>
    <w:p w:rsidR="009B77C6" w:rsidRPr="009B77C6" w:rsidRDefault="009B77C6" w:rsidP="009B77C6">
      <w:r w:rsidRPr="009B77C6">
        <w:t xml:space="preserve">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w:t>
      </w:r>
      <w:proofErr w:type="spellStart"/>
      <w:r w:rsidRPr="009B77C6">
        <w:t>цетановом</w:t>
      </w:r>
      <w:proofErr w:type="spellEnd"/>
      <w:r w:rsidRPr="009B77C6">
        <w:t xml:space="preserve"> числе. Зимние и летние сорта дизельного топлива.    </w:t>
      </w:r>
    </w:p>
    <w:p w:rsidR="009B77C6" w:rsidRPr="009B77C6" w:rsidRDefault="009B77C6" w:rsidP="009B77C6">
      <w:r w:rsidRPr="009B77C6">
        <w:t xml:space="preserve">Электронная система управления двигателем. </w:t>
      </w:r>
    </w:p>
    <w:p w:rsidR="009B77C6" w:rsidRPr="0087503A" w:rsidRDefault="009B77C6" w:rsidP="009B77C6">
      <w:r w:rsidRPr="009B77C6">
        <w:t>Неисправности двигателя, при наличии которых запрещается эксплуатация автомобиля.</w:t>
      </w:r>
    </w:p>
    <w:p w:rsidR="009B77C6" w:rsidRPr="009B77C6" w:rsidRDefault="009B77C6" w:rsidP="009B77C6">
      <w:r w:rsidRPr="009B77C6">
        <w:rPr>
          <w:b/>
        </w:rPr>
        <w:t>Тема 1.4 Общее устройство трансмиссии</w:t>
      </w:r>
    </w:p>
    <w:p w:rsidR="009B77C6" w:rsidRPr="009B77C6" w:rsidRDefault="009B77C6" w:rsidP="009B77C6">
      <w:r w:rsidRPr="009B77C6">
        <w:t>Схемы трансмиссии автомобилей с различными приводами.</w:t>
      </w:r>
    </w:p>
    <w:p w:rsidR="009B77C6" w:rsidRPr="009B77C6" w:rsidRDefault="009B77C6" w:rsidP="009B77C6">
      <w:r w:rsidRPr="009B77C6">
        <w:t xml:space="preserve">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w:t>
      </w:r>
    </w:p>
    <w:p w:rsidR="009B77C6" w:rsidRPr="009B77C6" w:rsidRDefault="009B77C6" w:rsidP="009B77C6">
      <w:r w:rsidRPr="009B77C6">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w:t>
      </w:r>
    </w:p>
    <w:p w:rsidR="009B77C6" w:rsidRPr="009B77C6" w:rsidRDefault="009B77C6" w:rsidP="009B77C6">
      <w:r w:rsidRPr="009B77C6">
        <w:t xml:space="preserve">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w:t>
      </w:r>
    </w:p>
    <w:p w:rsidR="009B77C6" w:rsidRPr="009B77C6" w:rsidRDefault="009B77C6" w:rsidP="009B77C6">
      <w:r w:rsidRPr="009B77C6">
        <w:t>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9B77C6">
        <w:softHyphen/>
        <w:t>робки и коробки отбора мощности.</w:t>
      </w:r>
    </w:p>
    <w:p w:rsidR="009B77C6" w:rsidRPr="009B77C6" w:rsidRDefault="009B77C6" w:rsidP="009B77C6">
      <w:r w:rsidRPr="009B77C6">
        <w:t xml:space="preserve">Назначение, устройство и работа главной передачи, дифференциала, карданной передачи и приводов управляемых колес. </w:t>
      </w:r>
    </w:p>
    <w:p w:rsidR="009B77C6" w:rsidRPr="009B77C6" w:rsidRDefault="009B77C6" w:rsidP="009B77C6">
      <w:r w:rsidRPr="009B77C6">
        <w:t xml:space="preserve">Маркировка и правила применения трансмиссионных масел и пластичных смазок. </w:t>
      </w:r>
    </w:p>
    <w:p w:rsidR="009B77C6" w:rsidRPr="009B77C6" w:rsidRDefault="009B77C6" w:rsidP="009B77C6">
      <w:r w:rsidRPr="009B77C6">
        <w:rPr>
          <w:b/>
        </w:rPr>
        <w:t>Тема 1.5 Назначение и состав ходовой части</w:t>
      </w:r>
    </w:p>
    <w:p w:rsidR="009B77C6" w:rsidRPr="009B77C6" w:rsidRDefault="009B77C6" w:rsidP="009B77C6">
      <w:r w:rsidRPr="009B77C6">
        <w:t>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w:t>
      </w:r>
    </w:p>
    <w:p w:rsidR="009B77C6" w:rsidRPr="009B77C6" w:rsidRDefault="009B77C6" w:rsidP="009B77C6">
      <w:r w:rsidRPr="009B77C6">
        <w:t xml:space="preserve">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w:t>
      </w:r>
    </w:p>
    <w:p w:rsidR="009B77C6" w:rsidRPr="009B77C6" w:rsidRDefault="009B77C6" w:rsidP="009B77C6">
      <w:r w:rsidRPr="009B77C6">
        <w:t xml:space="preserve">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автомобиля. </w:t>
      </w:r>
    </w:p>
    <w:p w:rsidR="009B77C6" w:rsidRPr="009B77C6" w:rsidRDefault="009B77C6" w:rsidP="009B77C6"/>
    <w:p w:rsidR="009B77C6" w:rsidRPr="009B77C6" w:rsidRDefault="009B77C6" w:rsidP="009B77C6">
      <w:r w:rsidRPr="009B77C6">
        <w:rPr>
          <w:b/>
        </w:rPr>
        <w:t>Тема 1.6 Общее устройство и принцип работы тормозных систем</w:t>
      </w:r>
    </w:p>
    <w:p w:rsidR="009B77C6" w:rsidRPr="009B77C6" w:rsidRDefault="009B77C6" w:rsidP="009B77C6">
      <w:r w:rsidRPr="009B77C6">
        <w:t xml:space="preserve">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w:t>
      </w:r>
    </w:p>
    <w:p w:rsidR="009B77C6" w:rsidRPr="009B77C6" w:rsidRDefault="009B77C6" w:rsidP="009B77C6">
      <w:r w:rsidRPr="009B77C6">
        <w:t xml:space="preserve">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w:t>
      </w:r>
    </w:p>
    <w:p w:rsidR="009B77C6" w:rsidRPr="009B77C6" w:rsidRDefault="009B77C6" w:rsidP="009B77C6">
      <w:r w:rsidRPr="009B77C6">
        <w:t xml:space="preserve">Общее устройство тормозной системы с пневмогидравлическим приводом. Работа </w:t>
      </w:r>
      <w:proofErr w:type="spellStart"/>
      <w:r w:rsidRPr="009B77C6">
        <w:t>пневмоусилителя</w:t>
      </w:r>
      <w:proofErr w:type="spellEnd"/>
      <w:r w:rsidRPr="009B77C6">
        <w:t xml:space="preserve"> и тормозных механизмов. Тормозные жидкости, их марки, состав и правила применения. Ограничения по смешиванию различных типов тормозных жидкостей.</w:t>
      </w:r>
    </w:p>
    <w:p w:rsidR="009B77C6" w:rsidRPr="009B77C6" w:rsidRDefault="009B77C6" w:rsidP="009B77C6">
      <w:r w:rsidRPr="009B77C6">
        <w:t xml:space="preserve">Неисправности тормозных систем, при наличии которых запрещается эксплуатация автомобиля. </w:t>
      </w:r>
    </w:p>
    <w:p w:rsidR="009B77C6" w:rsidRPr="009B77C6" w:rsidRDefault="009B77C6" w:rsidP="009B77C6">
      <w:r w:rsidRPr="009B77C6">
        <w:rPr>
          <w:b/>
        </w:rPr>
        <w:t>Тема 1.7 Общее устройство и принцип работы системы рулевого управления</w:t>
      </w:r>
    </w:p>
    <w:p w:rsidR="009B77C6" w:rsidRPr="009B77C6" w:rsidRDefault="009B77C6" w:rsidP="009B77C6">
      <w:r w:rsidRPr="009B77C6">
        <w:t>Назначение систем рулевого управления, их разновидности и принципиальные схемы. Требования, предъявляемые к рулевому управлению.</w:t>
      </w:r>
    </w:p>
    <w:p w:rsidR="009B77C6" w:rsidRPr="009B77C6" w:rsidRDefault="009B77C6" w:rsidP="009B77C6">
      <w:r w:rsidRPr="009B77C6">
        <w:t xml:space="preserve">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w:t>
      </w:r>
    </w:p>
    <w:p w:rsidR="009B77C6" w:rsidRPr="009B77C6" w:rsidRDefault="009B77C6" w:rsidP="009B77C6">
      <w:r w:rsidRPr="009B77C6">
        <w:t>Неисправности систем рулевого управления, при наличии которых запрещается эксплуатация</w:t>
      </w:r>
      <w:r w:rsidR="000B5C06">
        <w:t xml:space="preserve"> автомобиля. </w:t>
      </w:r>
    </w:p>
    <w:p w:rsidR="009B77C6" w:rsidRPr="009B77C6" w:rsidRDefault="009B77C6" w:rsidP="009B77C6">
      <w:pPr>
        <w:rPr>
          <w:b/>
        </w:rPr>
      </w:pPr>
      <w:r w:rsidRPr="009B77C6">
        <w:rPr>
          <w:b/>
        </w:rPr>
        <w:t>Тема 1.8 Электронные системы помощи водителю</w:t>
      </w:r>
    </w:p>
    <w:p w:rsidR="009B77C6" w:rsidRPr="009B77C6" w:rsidRDefault="009B77C6" w:rsidP="009B77C6">
      <w:r w:rsidRPr="009B77C6">
        <w:t xml:space="preserve">Системы, улучшающие курсовую устойчивость и управляемость автомобиля. </w:t>
      </w:r>
    </w:p>
    <w:p w:rsidR="009B77C6" w:rsidRPr="009B77C6" w:rsidRDefault="009B77C6" w:rsidP="009B77C6">
      <w:r w:rsidRPr="009B77C6">
        <w:t>Система курсовой устойчивости (</w:t>
      </w:r>
      <w:r w:rsidRPr="009B77C6">
        <w:rPr>
          <w:lang w:val="en-US"/>
        </w:rPr>
        <w:t>ESP</w:t>
      </w:r>
      <w:r w:rsidRPr="009B77C6">
        <w:t xml:space="preserve">) и ее компоненты: </w:t>
      </w:r>
      <w:proofErr w:type="spellStart"/>
      <w:r w:rsidRPr="009B77C6">
        <w:t>антиблокировочная</w:t>
      </w:r>
      <w:proofErr w:type="spellEnd"/>
      <w:r w:rsidRPr="009B77C6">
        <w:t xml:space="preserve"> система тормозов, </w:t>
      </w:r>
      <w:proofErr w:type="spellStart"/>
      <w:r w:rsidRPr="009B77C6">
        <w:t>антипробуксовочная</w:t>
      </w:r>
      <w:proofErr w:type="spellEnd"/>
      <w:r w:rsidRPr="009B77C6">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w:t>
      </w:r>
    </w:p>
    <w:p w:rsidR="009B77C6" w:rsidRPr="009B77C6" w:rsidRDefault="009B77C6" w:rsidP="009B77C6">
      <w:r w:rsidRPr="009B77C6">
        <w:t xml:space="preserve">Системы – ассистенты водителя: ассистент движения на спуске, ассистент </w:t>
      </w:r>
      <w:proofErr w:type="spellStart"/>
      <w:r w:rsidRPr="009B77C6">
        <w:t>трогания</w:t>
      </w:r>
      <w:proofErr w:type="spellEnd"/>
      <w:r w:rsidRPr="009B77C6">
        <w:t xml:space="preserve"> на подъеме, динамический ассистент </w:t>
      </w:r>
      <w:proofErr w:type="spellStart"/>
      <w:r w:rsidRPr="009B77C6">
        <w:t>трогания</w:t>
      </w:r>
      <w:proofErr w:type="spellEnd"/>
      <w:r w:rsidRPr="009B77C6">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w:t>
      </w:r>
      <w:proofErr w:type="spellStart"/>
      <w:r w:rsidRPr="009B77C6">
        <w:t>парктр</w:t>
      </w:r>
      <w:r w:rsidR="000B5C06">
        <w:t>оник</w:t>
      </w:r>
      <w:proofErr w:type="spellEnd"/>
      <w:r w:rsidR="000B5C06">
        <w:t>, «парковочный автопилот»).</w:t>
      </w:r>
    </w:p>
    <w:p w:rsidR="009B77C6" w:rsidRPr="009B77C6" w:rsidRDefault="009B77C6" w:rsidP="009B77C6">
      <w:pPr>
        <w:rPr>
          <w:b/>
        </w:rPr>
      </w:pPr>
      <w:r w:rsidRPr="009B77C6">
        <w:rPr>
          <w:b/>
        </w:rPr>
        <w:t xml:space="preserve">Тема 1.9 Источники и потребители электрической энергии </w:t>
      </w:r>
    </w:p>
    <w:p w:rsidR="009B77C6" w:rsidRPr="009B77C6" w:rsidRDefault="009B77C6" w:rsidP="009B77C6">
      <w:r w:rsidRPr="009B77C6">
        <w:t>Аккумуляторные батареи, их назначение, общее устройство и маркировка.</w:t>
      </w:r>
    </w:p>
    <w:p w:rsidR="009B77C6" w:rsidRPr="009B77C6" w:rsidRDefault="009B77C6" w:rsidP="009B77C6">
      <w:r w:rsidRPr="009B77C6">
        <w:t>Правила эксплуатации аккумуляторных батарей. Состав электролита и меры безопасности при его приготовлении.</w:t>
      </w:r>
    </w:p>
    <w:p w:rsidR="009B77C6" w:rsidRPr="009B77C6" w:rsidRDefault="009B77C6" w:rsidP="009B77C6">
      <w:r w:rsidRPr="009B77C6">
        <w:t>Назначение, общее устройство и принцип работы генератора. Признаки неисправности генератора.</w:t>
      </w:r>
    </w:p>
    <w:p w:rsidR="009B77C6" w:rsidRPr="009B77C6" w:rsidRDefault="009B77C6" w:rsidP="009B77C6">
      <w:r w:rsidRPr="009B77C6">
        <w:t>Назначение, общее устройство и принцип работы стартера. Признаки неисправности стартера.</w:t>
      </w:r>
    </w:p>
    <w:p w:rsidR="009B77C6" w:rsidRPr="009B77C6" w:rsidRDefault="009B77C6" w:rsidP="009B77C6">
      <w:r w:rsidRPr="009B77C6">
        <w:lastRenderedPageBreak/>
        <w:t>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p w:rsidR="009B77C6" w:rsidRPr="009B77C6" w:rsidRDefault="009B77C6" w:rsidP="009B77C6">
      <w:r w:rsidRPr="009B77C6">
        <w:t>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w:t>
      </w:r>
    </w:p>
    <w:p w:rsidR="009B77C6" w:rsidRPr="009B77C6" w:rsidRDefault="009B77C6" w:rsidP="009B77C6">
      <w:r w:rsidRPr="009B77C6">
        <w:t>Неисправности электрооборудования, при наличии которых запрещ</w:t>
      </w:r>
      <w:r w:rsidR="000B5C06">
        <w:t xml:space="preserve">ается эксплуатация автомобиля. </w:t>
      </w:r>
    </w:p>
    <w:p w:rsidR="009B77C6" w:rsidRPr="009B77C6" w:rsidRDefault="009B77C6" w:rsidP="009B77C6">
      <w:pPr>
        <w:rPr>
          <w:b/>
        </w:rPr>
      </w:pPr>
      <w:r w:rsidRPr="009B77C6">
        <w:rPr>
          <w:b/>
        </w:rPr>
        <w:t>Тема 1.10 Общее устройство прицепов и тягово-сцепных устройств</w:t>
      </w:r>
    </w:p>
    <w:p w:rsidR="009B77C6" w:rsidRPr="009B77C6" w:rsidRDefault="009B77C6" w:rsidP="009B77C6">
      <w:r w:rsidRPr="009B77C6">
        <w:t>Классификация прицепов по назначению и по ГОСТ Р 52051-2003.</w:t>
      </w:r>
    </w:p>
    <w:p w:rsidR="009B77C6" w:rsidRPr="009B77C6" w:rsidRDefault="009B77C6" w:rsidP="009B77C6">
      <w:r w:rsidRPr="009B77C6">
        <w:t>Краткие технические характеристики прицепов категории О</w:t>
      </w:r>
      <w:r w:rsidRPr="009B77C6">
        <w:rPr>
          <w:vertAlign w:val="subscript"/>
        </w:rPr>
        <w:t>1</w:t>
      </w:r>
      <w:r w:rsidRPr="009B77C6">
        <w:t xml:space="preserve">. </w:t>
      </w:r>
    </w:p>
    <w:p w:rsidR="009B77C6" w:rsidRPr="009B77C6" w:rsidRDefault="009B77C6" w:rsidP="009B77C6">
      <w:r w:rsidRPr="009B77C6">
        <w:t>Общее устройство прицепа. Электрооборудование прицепа.</w:t>
      </w:r>
    </w:p>
    <w:p w:rsidR="009B77C6" w:rsidRPr="009B77C6" w:rsidRDefault="009B77C6" w:rsidP="009B77C6">
      <w:r w:rsidRPr="009B77C6">
        <w:t xml:space="preserve">Назначение и устройство узла сцепки. Способы фиксации страховочных тросов (цепей). </w:t>
      </w:r>
    </w:p>
    <w:p w:rsidR="009B77C6" w:rsidRPr="009B77C6" w:rsidRDefault="009B77C6" w:rsidP="009B77C6">
      <w:r w:rsidRPr="009B77C6">
        <w:t xml:space="preserve">Назначение, устройство и разновидности тягово-сцепных устройств тягачей. </w:t>
      </w:r>
    </w:p>
    <w:p w:rsidR="009B77C6" w:rsidRPr="000B5C06" w:rsidRDefault="009B77C6" w:rsidP="009B77C6">
      <w:r w:rsidRPr="009B77C6">
        <w:t>Неисправности, при наличии которых за</w:t>
      </w:r>
      <w:r w:rsidR="000B5C06">
        <w:t>прещается эксплуатация прицепа.</w:t>
      </w:r>
    </w:p>
    <w:p w:rsidR="009B77C6" w:rsidRPr="009B77C6" w:rsidRDefault="009B77C6" w:rsidP="009B77C6">
      <w:pPr>
        <w:rPr>
          <w:b/>
        </w:rPr>
      </w:pPr>
      <w:r w:rsidRPr="009B77C6">
        <w:rPr>
          <w:b/>
        </w:rPr>
        <w:t>Раздел 2. Техническое обслуживание</w:t>
      </w:r>
    </w:p>
    <w:p w:rsidR="009B77C6" w:rsidRPr="009B77C6" w:rsidRDefault="009B77C6" w:rsidP="009B77C6">
      <w:pPr>
        <w:rPr>
          <w:b/>
        </w:rPr>
      </w:pPr>
      <w:r w:rsidRPr="009B77C6">
        <w:rPr>
          <w:b/>
        </w:rPr>
        <w:t xml:space="preserve">Тема 2.1 Система технического обслуживания </w:t>
      </w:r>
    </w:p>
    <w:p w:rsidR="009B77C6" w:rsidRPr="009B77C6" w:rsidRDefault="009B77C6" w:rsidP="009B77C6">
      <w:r w:rsidRPr="009B77C6">
        <w:t>Сущность и общая характеристика системы технического обслуживания и ремонта автомобилей. Виды и периодичность технического обслуживания автомобилей и прицепов. Предприятия, осуществляющие техническое обслуживание автомобилей. Назначение и содержание сервисной книжки. Контрольный осмотр и ежедневное техническое обслуживание автомобиля и прицепа.</w:t>
      </w:r>
    </w:p>
    <w:p w:rsidR="009B77C6" w:rsidRPr="009B77C6" w:rsidRDefault="009B77C6" w:rsidP="009B77C6">
      <w:r w:rsidRPr="009B77C6">
        <w:t>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9B77C6" w:rsidRPr="009B77C6" w:rsidRDefault="009B77C6" w:rsidP="009B77C6">
      <w:pPr>
        <w:rPr>
          <w:b/>
        </w:rPr>
      </w:pPr>
      <w:r w:rsidRPr="009B77C6">
        <w:rPr>
          <w:b/>
        </w:rPr>
        <w:t>Тема 2.2 Меры безопасности и защиты окружающей природной среды при эксплуатации автомобиля</w:t>
      </w:r>
    </w:p>
    <w:p w:rsidR="009B77C6" w:rsidRPr="009B77C6" w:rsidRDefault="009B77C6" w:rsidP="009B77C6">
      <w:r w:rsidRPr="009B77C6">
        <w:t xml:space="preserve">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w:t>
      </w:r>
    </w:p>
    <w:p w:rsidR="009B77C6" w:rsidRPr="009B77C6" w:rsidRDefault="009B77C6" w:rsidP="009B77C6">
      <w:r w:rsidRPr="009B77C6">
        <w:t>Меры по защите окружающей природной среды при эксплуатации автомобиля.</w:t>
      </w:r>
    </w:p>
    <w:p w:rsidR="009B77C6" w:rsidRPr="009B77C6" w:rsidRDefault="009B77C6" w:rsidP="009B77C6">
      <w:pPr>
        <w:rPr>
          <w:b/>
          <w:vertAlign w:val="superscript"/>
        </w:rPr>
      </w:pPr>
      <w:r w:rsidRPr="009B77C6">
        <w:rPr>
          <w:b/>
        </w:rPr>
        <w:t xml:space="preserve">Тема 2.3 Устранение неисправностей </w:t>
      </w:r>
    </w:p>
    <w:p w:rsidR="009B77C6" w:rsidRPr="009B77C6" w:rsidRDefault="009B77C6" w:rsidP="009B77C6">
      <w:r w:rsidRPr="009B77C6">
        <w:t>Устранение неисправностей автомобиля с использованием штатного водительского инструмента:</w:t>
      </w:r>
    </w:p>
    <w:p w:rsidR="009B77C6" w:rsidRPr="009B77C6" w:rsidRDefault="009B77C6" w:rsidP="009B77C6">
      <w:pPr>
        <w:numPr>
          <w:ilvl w:val="0"/>
          <w:numId w:val="3"/>
        </w:numPr>
      </w:pPr>
      <w:r w:rsidRPr="009B77C6">
        <w:t>проверка и доведение до нормы уровня масла в системе смазки двигателя</w:t>
      </w:r>
    </w:p>
    <w:p w:rsidR="009B77C6" w:rsidRPr="009B77C6" w:rsidRDefault="009B77C6" w:rsidP="009B77C6">
      <w:pPr>
        <w:numPr>
          <w:ilvl w:val="0"/>
          <w:numId w:val="3"/>
        </w:numPr>
      </w:pPr>
      <w:r w:rsidRPr="009B77C6">
        <w:t>проверка и доведение до нормы уровня охлаждающей жидкости в системе охлаждения двигателя</w:t>
      </w:r>
    </w:p>
    <w:p w:rsidR="009B77C6" w:rsidRPr="009B77C6" w:rsidRDefault="009B77C6" w:rsidP="009B77C6">
      <w:pPr>
        <w:numPr>
          <w:ilvl w:val="0"/>
          <w:numId w:val="3"/>
        </w:numPr>
      </w:pPr>
      <w:r w:rsidRPr="009B77C6">
        <w:t>проверка и доведение до нормы уровня жидкости в бачке стеклоомывателя</w:t>
      </w:r>
    </w:p>
    <w:p w:rsidR="009B77C6" w:rsidRPr="009B77C6" w:rsidRDefault="009B77C6" w:rsidP="009B77C6">
      <w:pPr>
        <w:numPr>
          <w:ilvl w:val="0"/>
          <w:numId w:val="3"/>
        </w:numPr>
      </w:pPr>
      <w:r w:rsidRPr="009B77C6">
        <w:t>проверка и доведение до нормы уровня тормозной жидкости в гидроприводе сцепления и тормозной системы</w:t>
      </w:r>
    </w:p>
    <w:p w:rsidR="009B77C6" w:rsidRPr="009B77C6" w:rsidRDefault="009B77C6" w:rsidP="009B77C6">
      <w:pPr>
        <w:numPr>
          <w:ilvl w:val="0"/>
          <w:numId w:val="3"/>
        </w:numPr>
      </w:pPr>
      <w:r w:rsidRPr="009B77C6">
        <w:t>проверка состояния аккумуляторной батареи</w:t>
      </w:r>
    </w:p>
    <w:p w:rsidR="009B77C6" w:rsidRPr="009B77C6" w:rsidRDefault="009B77C6" w:rsidP="009B77C6">
      <w:pPr>
        <w:numPr>
          <w:ilvl w:val="0"/>
          <w:numId w:val="3"/>
        </w:numPr>
      </w:pPr>
      <w:r w:rsidRPr="009B77C6">
        <w:lastRenderedPageBreak/>
        <w:t xml:space="preserve">проверка и доведение до нормы давления воздуха в шинах колес </w:t>
      </w:r>
    </w:p>
    <w:p w:rsidR="009B77C6" w:rsidRPr="009B77C6" w:rsidRDefault="009B77C6" w:rsidP="009B77C6">
      <w:pPr>
        <w:numPr>
          <w:ilvl w:val="0"/>
          <w:numId w:val="3"/>
        </w:numPr>
      </w:pPr>
      <w:r w:rsidRPr="009B77C6">
        <w:t>проверка герметичности гидравлического тормозного привода визуальным осмотром</w:t>
      </w:r>
    </w:p>
    <w:p w:rsidR="009B77C6" w:rsidRPr="009B77C6" w:rsidRDefault="009B77C6" w:rsidP="009B77C6">
      <w:pPr>
        <w:numPr>
          <w:ilvl w:val="0"/>
          <w:numId w:val="3"/>
        </w:numPr>
      </w:pPr>
      <w:r w:rsidRPr="009B77C6">
        <w:t xml:space="preserve">проверка герметичности пневматического тормозного привода по манометру </w:t>
      </w:r>
    </w:p>
    <w:p w:rsidR="009B77C6" w:rsidRPr="009B77C6" w:rsidRDefault="009B77C6" w:rsidP="009B77C6">
      <w:pPr>
        <w:numPr>
          <w:ilvl w:val="0"/>
          <w:numId w:val="3"/>
        </w:numPr>
      </w:pPr>
      <w:r w:rsidRPr="009B77C6">
        <w:t>проверка натяжения приводных ремней</w:t>
      </w:r>
    </w:p>
    <w:p w:rsidR="009B77C6" w:rsidRPr="009B77C6" w:rsidRDefault="009B77C6" w:rsidP="009B77C6">
      <w:pPr>
        <w:numPr>
          <w:ilvl w:val="0"/>
          <w:numId w:val="3"/>
        </w:numPr>
      </w:pPr>
      <w:r w:rsidRPr="009B77C6">
        <w:t>снятие и установка щетки стеклоочистителя</w:t>
      </w:r>
    </w:p>
    <w:p w:rsidR="009B77C6" w:rsidRPr="009B77C6" w:rsidRDefault="009B77C6" w:rsidP="009B77C6">
      <w:pPr>
        <w:numPr>
          <w:ilvl w:val="0"/>
          <w:numId w:val="3"/>
        </w:numPr>
      </w:pPr>
      <w:r w:rsidRPr="009B77C6">
        <w:t>снятие и установка колеса</w:t>
      </w:r>
    </w:p>
    <w:p w:rsidR="009B77C6" w:rsidRPr="009B77C6" w:rsidRDefault="009B77C6" w:rsidP="009B77C6">
      <w:pPr>
        <w:numPr>
          <w:ilvl w:val="0"/>
          <w:numId w:val="3"/>
        </w:numPr>
      </w:pPr>
      <w:r w:rsidRPr="009B77C6">
        <w:t>снятие и установка приводного ремня</w:t>
      </w:r>
    </w:p>
    <w:p w:rsidR="009B77C6" w:rsidRPr="009B77C6" w:rsidRDefault="009B77C6" w:rsidP="009B77C6">
      <w:pPr>
        <w:numPr>
          <w:ilvl w:val="0"/>
          <w:numId w:val="3"/>
        </w:numPr>
      </w:pPr>
      <w:r w:rsidRPr="009B77C6">
        <w:t>снятие и установка аккумуляторной батареи</w:t>
      </w:r>
    </w:p>
    <w:p w:rsidR="009B77C6" w:rsidRPr="009B77C6" w:rsidRDefault="009B77C6" w:rsidP="009B77C6">
      <w:pPr>
        <w:numPr>
          <w:ilvl w:val="0"/>
          <w:numId w:val="3"/>
        </w:numPr>
      </w:pPr>
      <w:r w:rsidRPr="009B77C6">
        <w:t>снятие и установка электроламп</w:t>
      </w:r>
    </w:p>
    <w:p w:rsidR="009B77C6" w:rsidRPr="009B77C6" w:rsidRDefault="009B77C6" w:rsidP="009B77C6">
      <w:pPr>
        <w:numPr>
          <w:ilvl w:val="0"/>
          <w:numId w:val="3"/>
        </w:numPr>
      </w:pPr>
      <w:r w:rsidRPr="009B77C6">
        <w:t>снятие и установка плавкого предохранителя</w:t>
      </w:r>
    </w:p>
    <w:p w:rsidR="009B77C6" w:rsidRPr="009B77C6" w:rsidRDefault="000B5C06" w:rsidP="000B5C06">
      <w:pPr>
        <w:jc w:val="center"/>
        <w:rPr>
          <w:b/>
        </w:rPr>
      </w:pPr>
      <w:r>
        <w:rPr>
          <w:b/>
        </w:rPr>
        <w:t>П</w:t>
      </w:r>
      <w:r w:rsidR="009B77C6" w:rsidRPr="009B77C6">
        <w:rPr>
          <w:b/>
        </w:rPr>
        <w:t>оследовател</w:t>
      </w:r>
      <w:r>
        <w:rPr>
          <w:b/>
        </w:rPr>
        <w:t xml:space="preserve">ьность изучения разделов и тем </w:t>
      </w:r>
      <w:r w:rsidR="009B77C6" w:rsidRPr="009B77C6">
        <w:rPr>
          <w:b/>
        </w:rPr>
        <w:t>учебного предмета «Основы управления транспортными средствами категории “С”», р</w:t>
      </w:r>
      <w:r>
        <w:rPr>
          <w:b/>
        </w:rPr>
        <w:t xml:space="preserve">аспределение учебных часов </w:t>
      </w:r>
      <w:r w:rsidR="009B77C6" w:rsidRPr="009B77C6">
        <w:rPr>
          <w:b/>
        </w:rPr>
        <w:t>по разделам и темам</w:t>
      </w:r>
    </w:p>
    <w:p w:rsidR="009B77C6" w:rsidRPr="009B77C6" w:rsidRDefault="009B77C6" w:rsidP="0087503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5694"/>
        <w:gridCol w:w="886"/>
        <w:gridCol w:w="1129"/>
        <w:gridCol w:w="1047"/>
      </w:tblGrid>
      <w:tr w:rsidR="009B77C6" w:rsidRPr="009B77C6" w:rsidTr="009B77C6">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w:t>
            </w:r>
          </w:p>
          <w:p w:rsidR="009B77C6" w:rsidRPr="009B77C6" w:rsidRDefault="009B77C6" w:rsidP="009B77C6">
            <w:r w:rsidRPr="009B77C6">
              <w:t>Темы</w:t>
            </w:r>
          </w:p>
        </w:tc>
        <w:tc>
          <w:tcPr>
            <w:tcW w:w="5694"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xml:space="preserve">Наименование разделов и тем </w:t>
            </w:r>
          </w:p>
        </w:tc>
        <w:tc>
          <w:tcPr>
            <w:tcW w:w="3062"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Количество часов</w:t>
            </w:r>
          </w:p>
        </w:tc>
      </w:tr>
      <w:tr w:rsidR="009B77C6" w:rsidRPr="009B77C6" w:rsidTr="009B77C6">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Всего</w:t>
            </w:r>
          </w:p>
        </w:tc>
        <w:tc>
          <w:tcPr>
            <w:tcW w:w="2176"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В том числе</w:t>
            </w:r>
          </w:p>
        </w:tc>
      </w:tr>
      <w:tr w:rsidR="009B77C6" w:rsidRPr="009B77C6" w:rsidTr="009B77C6">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1129"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proofErr w:type="gramStart"/>
            <w:r w:rsidRPr="009B77C6">
              <w:t>Теорети-ческих</w:t>
            </w:r>
            <w:proofErr w:type="spellEnd"/>
            <w:proofErr w:type="gramEnd"/>
          </w:p>
        </w:tc>
        <w:tc>
          <w:tcPr>
            <w:tcW w:w="104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proofErr w:type="gramStart"/>
            <w:r w:rsidRPr="009B77C6">
              <w:t>Практи-ческих</w:t>
            </w:r>
            <w:proofErr w:type="spellEnd"/>
            <w:proofErr w:type="gramEnd"/>
          </w:p>
        </w:tc>
      </w:tr>
      <w:tr w:rsidR="009B77C6" w:rsidRPr="009B77C6" w:rsidTr="009B77C6">
        <w:tc>
          <w:tcPr>
            <w:tcW w:w="815"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1</w:t>
            </w:r>
          </w:p>
          <w:p w:rsidR="009B77C6" w:rsidRPr="009B77C6" w:rsidRDefault="009B77C6" w:rsidP="009B77C6">
            <w:r w:rsidRPr="009B77C6">
              <w:t>2</w:t>
            </w:r>
          </w:p>
          <w:p w:rsidR="009B77C6" w:rsidRPr="009B77C6" w:rsidRDefault="009B77C6" w:rsidP="009B77C6"/>
          <w:p w:rsidR="009B77C6" w:rsidRPr="009B77C6" w:rsidRDefault="009B77C6" w:rsidP="009B77C6">
            <w:r w:rsidRPr="009B77C6">
              <w:t>3</w:t>
            </w:r>
          </w:p>
          <w:p w:rsidR="009B77C6" w:rsidRPr="009B77C6" w:rsidRDefault="009B77C6" w:rsidP="009B77C6"/>
          <w:p w:rsidR="009B77C6" w:rsidRPr="009B77C6" w:rsidRDefault="009B77C6" w:rsidP="009B77C6"/>
        </w:tc>
        <w:tc>
          <w:tcPr>
            <w:tcW w:w="5694"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Приемы управления транспортным средством</w:t>
            </w:r>
          </w:p>
          <w:p w:rsidR="009B77C6" w:rsidRPr="009B77C6" w:rsidRDefault="009B77C6" w:rsidP="009B77C6">
            <w:r w:rsidRPr="009B77C6">
              <w:t xml:space="preserve">Управление транспортным средством в штатных ситуациях </w:t>
            </w:r>
          </w:p>
          <w:p w:rsidR="009B77C6" w:rsidRPr="009B77C6" w:rsidRDefault="009B77C6" w:rsidP="009B77C6">
            <w:r w:rsidRPr="009B77C6">
              <w:t>Управление транспортным средством в нештатных ситуациях</w:t>
            </w:r>
          </w:p>
          <w:p w:rsidR="009B77C6" w:rsidRPr="009B77C6" w:rsidRDefault="009B77C6" w:rsidP="009B77C6">
            <w:r w:rsidRPr="009B77C6">
              <w:t xml:space="preserve">Решение ситуационных задач </w:t>
            </w:r>
          </w:p>
        </w:tc>
        <w:tc>
          <w:tcPr>
            <w:tcW w:w="886"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2</w:t>
            </w:r>
          </w:p>
          <w:p w:rsidR="009B77C6" w:rsidRPr="009B77C6" w:rsidRDefault="009B77C6" w:rsidP="009B77C6">
            <w:r w:rsidRPr="009B77C6">
              <w:t>4</w:t>
            </w:r>
          </w:p>
          <w:p w:rsidR="009B77C6" w:rsidRPr="009B77C6" w:rsidRDefault="009B77C6" w:rsidP="009B77C6"/>
          <w:p w:rsidR="009B77C6" w:rsidRPr="009B77C6" w:rsidRDefault="009B77C6" w:rsidP="009B77C6">
            <w:r w:rsidRPr="009B77C6">
              <w:t>2</w:t>
            </w:r>
          </w:p>
          <w:p w:rsidR="009B77C6" w:rsidRPr="009B77C6" w:rsidRDefault="009B77C6" w:rsidP="009B77C6"/>
          <w:p w:rsidR="009B77C6" w:rsidRPr="009B77C6" w:rsidRDefault="009B77C6" w:rsidP="009B77C6">
            <w:r w:rsidRPr="009B77C6">
              <w:t>4</w:t>
            </w:r>
          </w:p>
        </w:tc>
        <w:tc>
          <w:tcPr>
            <w:tcW w:w="1129"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2</w:t>
            </w:r>
          </w:p>
          <w:p w:rsidR="009B77C6" w:rsidRPr="009B77C6" w:rsidRDefault="009B77C6" w:rsidP="009B77C6">
            <w:r w:rsidRPr="009B77C6">
              <w:t>4</w:t>
            </w:r>
          </w:p>
          <w:p w:rsidR="009B77C6" w:rsidRPr="009B77C6" w:rsidRDefault="009B77C6" w:rsidP="009B77C6"/>
          <w:p w:rsidR="009B77C6" w:rsidRPr="009B77C6" w:rsidRDefault="009B77C6" w:rsidP="009B77C6">
            <w:r w:rsidRPr="009B77C6">
              <w:t>2</w:t>
            </w:r>
          </w:p>
          <w:p w:rsidR="009B77C6" w:rsidRPr="009B77C6" w:rsidRDefault="009B77C6" w:rsidP="009B77C6"/>
          <w:p w:rsidR="009B77C6" w:rsidRPr="009B77C6" w:rsidRDefault="009B77C6" w:rsidP="009B77C6">
            <w:r w:rsidRPr="009B77C6">
              <w:t>-</w:t>
            </w:r>
          </w:p>
        </w:tc>
        <w:tc>
          <w:tcPr>
            <w:tcW w:w="1047"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w:t>
            </w:r>
          </w:p>
          <w:p w:rsidR="009B77C6" w:rsidRPr="009B77C6" w:rsidRDefault="009B77C6" w:rsidP="009B77C6">
            <w:r w:rsidRPr="009B77C6">
              <w:t>-</w:t>
            </w:r>
          </w:p>
          <w:p w:rsidR="009B77C6" w:rsidRPr="009B77C6" w:rsidRDefault="009B77C6" w:rsidP="009B77C6"/>
          <w:p w:rsidR="009B77C6" w:rsidRPr="009B77C6" w:rsidRDefault="009B77C6" w:rsidP="009B77C6">
            <w:r w:rsidRPr="009B77C6">
              <w:t>-</w:t>
            </w:r>
          </w:p>
          <w:p w:rsidR="009B77C6" w:rsidRPr="009B77C6" w:rsidRDefault="009B77C6" w:rsidP="009B77C6"/>
          <w:p w:rsidR="009B77C6" w:rsidRPr="009B77C6" w:rsidRDefault="009B77C6" w:rsidP="009B77C6">
            <w:r w:rsidRPr="009B77C6">
              <w:t>4</w:t>
            </w:r>
          </w:p>
        </w:tc>
      </w:tr>
      <w:tr w:rsidR="009B77C6" w:rsidRPr="009B77C6" w:rsidTr="009B77C6">
        <w:tc>
          <w:tcPr>
            <w:tcW w:w="815"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b/>
              </w:rPr>
            </w:pPr>
          </w:p>
        </w:tc>
        <w:tc>
          <w:tcPr>
            <w:tcW w:w="5694"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Всего</w:t>
            </w:r>
          </w:p>
        </w:tc>
        <w:tc>
          <w:tcPr>
            <w:tcW w:w="88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12</w:t>
            </w:r>
          </w:p>
        </w:tc>
        <w:tc>
          <w:tcPr>
            <w:tcW w:w="1129"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8</w:t>
            </w:r>
          </w:p>
        </w:tc>
        <w:tc>
          <w:tcPr>
            <w:tcW w:w="104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4</w:t>
            </w:r>
          </w:p>
        </w:tc>
      </w:tr>
    </w:tbl>
    <w:p w:rsidR="009B77C6" w:rsidRPr="009B77C6" w:rsidRDefault="009B77C6" w:rsidP="009B77C6"/>
    <w:p w:rsidR="009B77C6" w:rsidRPr="009B77C6" w:rsidRDefault="009B77C6" w:rsidP="009B77C6">
      <w:r w:rsidRPr="009B77C6">
        <w:t>Примечание:</w:t>
      </w:r>
    </w:p>
    <w:p w:rsidR="009B77C6" w:rsidRPr="009B77C6" w:rsidRDefault="009B77C6" w:rsidP="009B77C6">
      <w:r w:rsidRPr="009B77C6">
        <w:t>Качество усвоения материала по учебному предмету оценивается преподавателем по итогам промежуточной аттестации.</w:t>
      </w: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9B77C6" w:rsidRPr="00E37B43" w:rsidRDefault="00E37B43" w:rsidP="00E37B43">
      <w:pPr>
        <w:jc w:val="center"/>
        <w:rPr>
          <w:b/>
        </w:rPr>
      </w:pPr>
      <w:r>
        <w:rPr>
          <w:b/>
        </w:rPr>
        <w:lastRenderedPageBreak/>
        <w:t>Р</w:t>
      </w:r>
      <w:r w:rsidR="009B77C6" w:rsidRPr="009B77C6">
        <w:rPr>
          <w:b/>
        </w:rPr>
        <w:t>або</w:t>
      </w:r>
      <w:r>
        <w:rPr>
          <w:b/>
        </w:rPr>
        <w:t xml:space="preserve">чая программа учебного предмета </w:t>
      </w:r>
      <w:r w:rsidR="009B77C6" w:rsidRPr="009B77C6">
        <w:rPr>
          <w:b/>
        </w:rPr>
        <w:t>«Основы управления транспортными средствами категории “С”»</w:t>
      </w:r>
    </w:p>
    <w:p w:rsidR="009B77C6" w:rsidRPr="009B77C6" w:rsidRDefault="009B77C6" w:rsidP="009B77C6">
      <w:pPr>
        <w:rPr>
          <w:b/>
        </w:rPr>
      </w:pPr>
      <w:r w:rsidRPr="009B77C6">
        <w:rPr>
          <w:b/>
        </w:rPr>
        <w:t>Тема 1. Приемы управления транспортным средством</w:t>
      </w:r>
    </w:p>
    <w:p w:rsidR="009B77C6" w:rsidRPr="009B77C6" w:rsidRDefault="009B77C6" w:rsidP="009B77C6">
      <w:r w:rsidRPr="009B77C6">
        <w:t xml:space="preserve">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w:t>
      </w:r>
    </w:p>
    <w:p w:rsidR="009B77C6" w:rsidRPr="009B77C6" w:rsidRDefault="009B77C6" w:rsidP="009B77C6">
      <w:r w:rsidRPr="009B77C6">
        <w:t xml:space="preserve">Техника руления, обеспечивающая сохранение обратной связи о положении управляемых колес.  Силовой и скоростной способы руления. </w:t>
      </w:r>
    </w:p>
    <w:p w:rsidR="009B77C6" w:rsidRPr="009B77C6" w:rsidRDefault="009B77C6" w:rsidP="009B77C6">
      <w:r w:rsidRPr="009B77C6">
        <w:t>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
    <w:p w:rsidR="009B77C6" w:rsidRPr="009B77C6" w:rsidRDefault="009B77C6" w:rsidP="009B77C6">
      <w:r w:rsidRPr="009B77C6">
        <w:t>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w:t>
      </w:r>
    </w:p>
    <w:p w:rsidR="009B77C6" w:rsidRPr="009B77C6" w:rsidRDefault="009B77C6" w:rsidP="009B77C6">
      <w:r w:rsidRPr="009B77C6">
        <w:t>Способы торможения в штатных и нештатных ситуациях. Особенности управления транспортным средством при наличии АБС.</w:t>
      </w:r>
    </w:p>
    <w:p w:rsidR="009B77C6" w:rsidRPr="009B77C6" w:rsidRDefault="009B77C6" w:rsidP="009B77C6">
      <w:pPr>
        <w:rPr>
          <w:b/>
        </w:rPr>
      </w:pPr>
      <w:r w:rsidRPr="009B77C6">
        <w:t xml:space="preserve">Особенности управления транспортным средством с автоматической трансмиссией. </w:t>
      </w:r>
    </w:p>
    <w:p w:rsidR="009B77C6" w:rsidRPr="009B77C6" w:rsidRDefault="009B77C6" w:rsidP="009B77C6">
      <w:pPr>
        <w:rPr>
          <w:b/>
        </w:rPr>
      </w:pPr>
    </w:p>
    <w:p w:rsidR="009B77C6" w:rsidRPr="009B77C6" w:rsidRDefault="009B77C6" w:rsidP="009B77C6">
      <w:pPr>
        <w:rPr>
          <w:b/>
        </w:rPr>
      </w:pPr>
      <w:r w:rsidRPr="009B77C6">
        <w:rPr>
          <w:b/>
        </w:rPr>
        <w:t>Тема 2. Управление транспортным средством в штатных ситуациях</w:t>
      </w:r>
    </w:p>
    <w:p w:rsidR="009B77C6" w:rsidRPr="009B77C6" w:rsidRDefault="009B77C6" w:rsidP="009B77C6">
      <w:r w:rsidRPr="009B77C6">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w:t>
      </w:r>
    </w:p>
    <w:p w:rsidR="009B77C6" w:rsidRPr="009B77C6" w:rsidRDefault="009B77C6" w:rsidP="009B77C6">
      <w:r w:rsidRPr="009B77C6">
        <w:t>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p>
    <w:p w:rsidR="009B77C6" w:rsidRPr="009B77C6" w:rsidRDefault="009B77C6" w:rsidP="009B77C6">
      <w:r w:rsidRPr="009B77C6">
        <w:t xml:space="preserve">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w:t>
      </w:r>
    </w:p>
    <w:p w:rsidR="009B77C6" w:rsidRPr="009B77C6" w:rsidRDefault="009B77C6" w:rsidP="009B77C6">
      <w:r w:rsidRPr="009B77C6">
        <w:t>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w:t>
      </w:r>
    </w:p>
    <w:p w:rsidR="009B77C6" w:rsidRPr="009B77C6" w:rsidRDefault="009B77C6" w:rsidP="009B77C6">
      <w:r w:rsidRPr="009B77C6">
        <w:t xml:space="preserve">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w:t>
      </w:r>
    </w:p>
    <w:p w:rsidR="009B77C6" w:rsidRPr="009B77C6" w:rsidRDefault="009B77C6" w:rsidP="009B77C6">
      <w:r w:rsidRPr="009B77C6">
        <w:t xml:space="preserve">Проезд перекрестков. Выбор скорости и траектории движения при проезде перекрестков. Опасные ситуации при проезде перекрестков. </w:t>
      </w:r>
    </w:p>
    <w:p w:rsidR="009B77C6" w:rsidRPr="009B77C6" w:rsidRDefault="009B77C6" w:rsidP="009B77C6">
      <w:r w:rsidRPr="009B77C6">
        <w:t>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w:t>
      </w:r>
    </w:p>
    <w:p w:rsidR="009B77C6" w:rsidRPr="009B77C6" w:rsidRDefault="009B77C6" w:rsidP="009B77C6">
      <w:r w:rsidRPr="009B77C6">
        <w:lastRenderedPageBreak/>
        <w:t>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w:t>
      </w:r>
    </w:p>
    <w:p w:rsidR="009B77C6" w:rsidRPr="009B77C6" w:rsidRDefault="009B77C6" w:rsidP="009B77C6">
      <w:r w:rsidRPr="009B77C6">
        <w:t>Управление транспортным средством при движении с прицепом и при буксировке механических транспортных средств.</w:t>
      </w:r>
    </w:p>
    <w:p w:rsidR="009B77C6" w:rsidRPr="009B77C6" w:rsidRDefault="009B77C6" w:rsidP="009B77C6">
      <w:r w:rsidRPr="009B77C6">
        <w:t>Перевозка пассажиров в грузовых автомобилях. Перевозка грузов.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Особенности управления автоцистерной.</w:t>
      </w:r>
    </w:p>
    <w:p w:rsidR="009B77C6" w:rsidRPr="009B77C6" w:rsidRDefault="009B77C6" w:rsidP="009B77C6">
      <w:pPr>
        <w:rPr>
          <w:u w:val="single"/>
        </w:rPr>
      </w:pPr>
    </w:p>
    <w:p w:rsidR="009B77C6" w:rsidRPr="009B77C6" w:rsidRDefault="009B77C6" w:rsidP="009B77C6">
      <w:pPr>
        <w:rPr>
          <w:b/>
        </w:rPr>
      </w:pPr>
      <w:r w:rsidRPr="009B77C6">
        <w:rPr>
          <w:b/>
        </w:rPr>
        <w:t>Тема 3.  Управление транспортным средством в нештатных ситуациях</w:t>
      </w:r>
    </w:p>
    <w:p w:rsidR="009B77C6" w:rsidRPr="009B77C6" w:rsidRDefault="009B77C6" w:rsidP="009B77C6">
      <w:r w:rsidRPr="009B77C6">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w:t>
      </w:r>
    </w:p>
    <w:p w:rsidR="009B77C6" w:rsidRPr="009B77C6" w:rsidRDefault="009B77C6" w:rsidP="009B77C6">
      <w:r w:rsidRPr="009B77C6">
        <w:t xml:space="preserve">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9B77C6">
        <w:t>заднеприводного</w:t>
      </w:r>
      <w:proofErr w:type="spellEnd"/>
      <w:r w:rsidRPr="009B77C6">
        <w:t xml:space="preserve"> и </w:t>
      </w:r>
      <w:proofErr w:type="spellStart"/>
      <w:r w:rsidRPr="009B77C6">
        <w:t>полноприводного</w:t>
      </w:r>
      <w:proofErr w:type="spellEnd"/>
      <w:r w:rsidRPr="009B77C6">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w:t>
      </w:r>
    </w:p>
    <w:p w:rsidR="009B77C6" w:rsidRPr="009B77C6" w:rsidRDefault="009B77C6" w:rsidP="009B77C6">
      <w:r w:rsidRPr="009B77C6">
        <w:t>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w:t>
      </w:r>
    </w:p>
    <w:p w:rsidR="009B77C6" w:rsidRPr="009B77C6" w:rsidRDefault="009B77C6" w:rsidP="009B77C6">
      <w:pPr>
        <w:rPr>
          <w:u w:val="single"/>
        </w:rPr>
      </w:pPr>
    </w:p>
    <w:p w:rsidR="009B77C6" w:rsidRPr="009B77C6" w:rsidRDefault="009B77C6" w:rsidP="009B77C6">
      <w:pPr>
        <w:rPr>
          <w:b/>
        </w:rPr>
      </w:pPr>
      <w:r w:rsidRPr="009B77C6">
        <w:rPr>
          <w:b/>
        </w:rPr>
        <w:t xml:space="preserve">Решение ситуационных задач </w:t>
      </w:r>
    </w:p>
    <w:p w:rsidR="009B77C6" w:rsidRPr="009B77C6" w:rsidRDefault="009B77C6" w:rsidP="009B77C6">
      <w:r w:rsidRPr="009B77C6">
        <w:t>Моделирование дорожных ситуаций, касающихся порядка движения и расположения транспортных средств на проезжей части, проезда перекрестков, пешеходных переходов, мест остановок маршрутных транспортных средств и железнодорожных переездов. Разбор опасных дорожно-транспортных ситуаций, приводящих к ДТП. Решение ситуационных задач с использованием технических средств обучения. Контроль знаний.</w:t>
      </w:r>
    </w:p>
    <w:p w:rsidR="0087503A" w:rsidRDefault="0087503A" w:rsidP="00E37B43">
      <w:pPr>
        <w:jc w:val="center"/>
        <w:rPr>
          <w:b/>
        </w:rPr>
      </w:pPr>
    </w:p>
    <w:p w:rsidR="0087503A" w:rsidRDefault="0087503A" w:rsidP="00E37B43">
      <w:pPr>
        <w:jc w:val="center"/>
        <w:rPr>
          <w:b/>
        </w:rPr>
      </w:pPr>
    </w:p>
    <w:p w:rsidR="0087503A" w:rsidRDefault="0087503A" w:rsidP="00E37B43">
      <w:pPr>
        <w:jc w:val="center"/>
        <w:rPr>
          <w:b/>
        </w:rPr>
      </w:pPr>
    </w:p>
    <w:p w:rsidR="0087503A" w:rsidRDefault="0087503A" w:rsidP="00E37B43">
      <w:pPr>
        <w:jc w:val="center"/>
        <w:rPr>
          <w:b/>
        </w:rPr>
      </w:pPr>
    </w:p>
    <w:p w:rsidR="0087503A" w:rsidRDefault="0087503A" w:rsidP="00E37B43">
      <w:pPr>
        <w:jc w:val="center"/>
        <w:rPr>
          <w:b/>
        </w:rPr>
      </w:pPr>
    </w:p>
    <w:p w:rsidR="009B77C6" w:rsidRPr="0087503A" w:rsidRDefault="00E37B43" w:rsidP="0087503A">
      <w:pPr>
        <w:jc w:val="center"/>
        <w:rPr>
          <w:b/>
        </w:rPr>
      </w:pPr>
      <w:r>
        <w:rPr>
          <w:b/>
        </w:rPr>
        <w:lastRenderedPageBreak/>
        <w:t>П</w:t>
      </w:r>
      <w:r w:rsidR="009B77C6" w:rsidRPr="009B77C6">
        <w:rPr>
          <w:b/>
        </w:rPr>
        <w:t>оследовательность изучения разделов и тем учебного предмета «Вождение транспортных средств категории “С”», распределение уче</w:t>
      </w:r>
      <w:r>
        <w:rPr>
          <w:b/>
        </w:rPr>
        <w:t xml:space="preserve">бных часов по разделам и темам </w:t>
      </w:r>
      <w:r w:rsidR="009B77C6" w:rsidRPr="009B77C6">
        <w:rPr>
          <w:b/>
          <w:bCs/>
        </w:rPr>
        <w:t>(для транспортных средств с механической трансмиссией)</w:t>
      </w:r>
    </w:p>
    <w:tbl>
      <w:tblPr>
        <w:tblW w:w="96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199"/>
        <w:gridCol w:w="6721"/>
        <w:gridCol w:w="1680"/>
      </w:tblGrid>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w:t>
            </w:r>
          </w:p>
          <w:p w:rsidR="009B77C6" w:rsidRPr="009B77C6" w:rsidRDefault="009B77C6" w:rsidP="009B77C6">
            <w:r w:rsidRPr="009B77C6">
              <w:t>заданий</w:t>
            </w:r>
          </w:p>
        </w:tc>
        <w:tc>
          <w:tcPr>
            <w:tcW w:w="6721" w:type="dxa"/>
            <w:tcBorders>
              <w:top w:val="single" w:sz="4" w:space="0" w:color="auto"/>
              <w:left w:val="single" w:sz="6" w:space="0" w:color="auto"/>
              <w:bottom w:val="single" w:sz="4" w:space="0" w:color="auto"/>
              <w:right w:val="single" w:sz="6" w:space="0" w:color="auto"/>
            </w:tcBorders>
          </w:tcPr>
          <w:p w:rsidR="009B77C6" w:rsidRPr="009B77C6" w:rsidRDefault="009B77C6" w:rsidP="009B77C6"/>
          <w:p w:rsidR="009B77C6" w:rsidRPr="009B77C6" w:rsidRDefault="009B77C6" w:rsidP="009B77C6">
            <w:r w:rsidRPr="009B77C6">
              <w:t>Наименование заданий</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Количество часов практического обучения</w:t>
            </w:r>
          </w:p>
        </w:tc>
      </w:tr>
      <w:tr w:rsidR="009B77C6" w:rsidRPr="009B77C6" w:rsidTr="009B77C6">
        <w:tc>
          <w:tcPr>
            <w:tcW w:w="9600" w:type="dxa"/>
            <w:gridSpan w:val="3"/>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rPr>
                <w:b/>
              </w:rPr>
              <w:t>I. Первоначальное обучение вождению</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1</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 xml:space="preserve">Посадка, действия органами управления* </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2</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2</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2</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3</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Начало движения, движение по кольцевому маршруту, остановка в заданном месте с применением различных способов торможения</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6</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4</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Повороты в движении, разворот для движения в обратном направлении, проезд перекрестка и пешеходного перехода</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6</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5</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pPr>
              <w:rPr>
                <w:lang w:val="en-US"/>
              </w:rPr>
            </w:pPr>
            <w:r w:rsidRPr="009B77C6">
              <w:t>Движение задним ходом</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4</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6</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Движение в ограниченных проездах, сложное маневрирование</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4</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7</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Движение с прицепом**</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4</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8</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Буксировка механического транспортного средства</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pPr>
              <w:rPr>
                <w:lang w:val="en-US"/>
              </w:rPr>
            </w:pPr>
            <w:r w:rsidRPr="009B77C6">
              <w:t>1</w:t>
            </w:r>
          </w:p>
        </w:tc>
      </w:tr>
      <w:tr w:rsidR="009B77C6" w:rsidRPr="009B77C6" w:rsidTr="009B77C6">
        <w:trPr>
          <w:trHeight w:val="172"/>
        </w:trPr>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pPr>
              <w:rPr>
                <w:lang w:val="en-US"/>
              </w:rPr>
            </w:pP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Контрольное занятие №1</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1</w:t>
            </w:r>
          </w:p>
        </w:tc>
      </w:tr>
      <w:tr w:rsidR="009B77C6" w:rsidRPr="009B77C6" w:rsidTr="009B77C6">
        <w:trPr>
          <w:trHeight w:val="172"/>
        </w:trPr>
        <w:tc>
          <w:tcPr>
            <w:tcW w:w="1199" w:type="dxa"/>
            <w:tcBorders>
              <w:top w:val="single" w:sz="4" w:space="0" w:color="auto"/>
              <w:left w:val="single" w:sz="6" w:space="0" w:color="auto"/>
              <w:bottom w:val="single" w:sz="4" w:space="0" w:color="auto"/>
              <w:right w:val="single" w:sz="6" w:space="0" w:color="auto"/>
            </w:tcBorders>
          </w:tcPr>
          <w:p w:rsidR="009B77C6" w:rsidRPr="009B77C6" w:rsidRDefault="009B77C6" w:rsidP="009B77C6"/>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pPr>
              <w:rPr>
                <w:b/>
              </w:rPr>
            </w:pPr>
            <w:r w:rsidRPr="009B77C6">
              <w:rPr>
                <w:b/>
              </w:rPr>
              <w:t>Итого</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pPr>
              <w:rPr>
                <w:b/>
              </w:rPr>
            </w:pPr>
            <w:r w:rsidRPr="009B77C6">
              <w:rPr>
                <w:b/>
              </w:rPr>
              <w:t>30</w:t>
            </w:r>
          </w:p>
        </w:tc>
      </w:tr>
      <w:tr w:rsidR="009B77C6" w:rsidRPr="009B77C6" w:rsidTr="009B77C6">
        <w:trPr>
          <w:trHeight w:val="196"/>
        </w:trPr>
        <w:tc>
          <w:tcPr>
            <w:tcW w:w="9600" w:type="dxa"/>
            <w:gridSpan w:val="3"/>
            <w:tcBorders>
              <w:top w:val="single" w:sz="4" w:space="0" w:color="auto"/>
              <w:left w:val="single" w:sz="6" w:space="0" w:color="auto"/>
              <w:bottom w:val="single" w:sz="4" w:space="0" w:color="auto"/>
              <w:right w:val="single" w:sz="6" w:space="0" w:color="auto"/>
            </w:tcBorders>
            <w:hideMark/>
          </w:tcPr>
          <w:p w:rsidR="009B77C6" w:rsidRPr="009B77C6" w:rsidRDefault="009B77C6" w:rsidP="009B77C6">
            <w:pPr>
              <w:rPr>
                <w:b/>
              </w:rPr>
            </w:pPr>
            <w:r w:rsidRPr="009B77C6">
              <w:rPr>
                <w:b/>
              </w:rPr>
              <w:t>II. Обучение вождению в условиях дорожного движения</w:t>
            </w:r>
          </w:p>
        </w:tc>
      </w:tr>
      <w:tr w:rsidR="009B77C6" w:rsidRPr="009B77C6" w:rsidTr="009B77C6">
        <w:trPr>
          <w:trHeight w:val="202"/>
        </w:trPr>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9</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pPr>
              <w:rPr>
                <w:b/>
              </w:rPr>
            </w:pPr>
            <w:r w:rsidRPr="009B77C6">
              <w:t>Вождение по учебным маршрутам***</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40</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tcPr>
          <w:p w:rsidR="009B77C6" w:rsidRPr="009B77C6" w:rsidRDefault="009B77C6" w:rsidP="009B77C6">
            <w:pPr>
              <w:rPr>
                <w:b/>
              </w:rPr>
            </w:pP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Контрольное занятие №2</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2</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tcPr>
          <w:p w:rsidR="009B77C6" w:rsidRPr="009B77C6" w:rsidRDefault="009B77C6" w:rsidP="009B77C6"/>
        </w:tc>
        <w:tc>
          <w:tcPr>
            <w:tcW w:w="6721" w:type="dxa"/>
            <w:tcBorders>
              <w:top w:val="single" w:sz="4" w:space="0" w:color="auto"/>
              <w:left w:val="nil"/>
              <w:bottom w:val="single" w:sz="4" w:space="0" w:color="auto"/>
              <w:right w:val="single" w:sz="6" w:space="0" w:color="auto"/>
            </w:tcBorders>
            <w:hideMark/>
          </w:tcPr>
          <w:p w:rsidR="009B77C6" w:rsidRPr="009B77C6" w:rsidRDefault="009B77C6" w:rsidP="009B77C6">
            <w:pPr>
              <w:rPr>
                <w:b/>
              </w:rPr>
            </w:pPr>
            <w:r w:rsidRPr="009B77C6">
              <w:rPr>
                <w:b/>
              </w:rPr>
              <w:t>Итого</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pPr>
              <w:rPr>
                <w:b/>
              </w:rPr>
            </w:pPr>
            <w:r w:rsidRPr="009B77C6">
              <w:rPr>
                <w:b/>
              </w:rPr>
              <w:t>42</w:t>
            </w:r>
          </w:p>
        </w:tc>
      </w:tr>
      <w:tr w:rsidR="009B77C6" w:rsidRPr="009B77C6" w:rsidTr="009B77C6">
        <w:tc>
          <w:tcPr>
            <w:tcW w:w="1199" w:type="dxa"/>
            <w:tcBorders>
              <w:top w:val="single" w:sz="4" w:space="0" w:color="auto"/>
              <w:left w:val="single" w:sz="6" w:space="0" w:color="auto"/>
              <w:bottom w:val="single" w:sz="6" w:space="0" w:color="auto"/>
              <w:right w:val="single" w:sz="6" w:space="0" w:color="auto"/>
            </w:tcBorders>
          </w:tcPr>
          <w:p w:rsidR="009B77C6" w:rsidRPr="009B77C6" w:rsidRDefault="009B77C6" w:rsidP="009B77C6"/>
        </w:tc>
        <w:tc>
          <w:tcPr>
            <w:tcW w:w="6721" w:type="dxa"/>
            <w:tcBorders>
              <w:top w:val="single" w:sz="4" w:space="0" w:color="auto"/>
              <w:left w:val="nil"/>
              <w:bottom w:val="single" w:sz="6" w:space="0" w:color="auto"/>
              <w:right w:val="single" w:sz="6" w:space="0" w:color="auto"/>
            </w:tcBorders>
            <w:hideMark/>
          </w:tcPr>
          <w:p w:rsidR="009B77C6" w:rsidRPr="009B77C6" w:rsidRDefault="009B77C6" w:rsidP="009B77C6">
            <w:pPr>
              <w:rPr>
                <w:b/>
              </w:rPr>
            </w:pPr>
            <w:r w:rsidRPr="009B77C6">
              <w:rPr>
                <w:b/>
              </w:rPr>
              <w:t>Всего</w:t>
            </w:r>
          </w:p>
        </w:tc>
        <w:tc>
          <w:tcPr>
            <w:tcW w:w="1680" w:type="dxa"/>
            <w:tcBorders>
              <w:top w:val="single" w:sz="4" w:space="0" w:color="auto"/>
              <w:left w:val="single" w:sz="4" w:space="0" w:color="auto"/>
              <w:bottom w:val="single" w:sz="6" w:space="0" w:color="auto"/>
              <w:right w:val="single" w:sz="6" w:space="0" w:color="auto"/>
            </w:tcBorders>
            <w:hideMark/>
          </w:tcPr>
          <w:p w:rsidR="009B77C6" w:rsidRPr="009B77C6" w:rsidRDefault="009B77C6" w:rsidP="009B77C6">
            <w:pPr>
              <w:rPr>
                <w:b/>
              </w:rPr>
            </w:pPr>
            <w:r w:rsidRPr="009B77C6">
              <w:rPr>
                <w:b/>
              </w:rPr>
              <w:t>72</w:t>
            </w:r>
          </w:p>
        </w:tc>
      </w:tr>
    </w:tbl>
    <w:p w:rsidR="009B77C6" w:rsidRPr="009B77C6" w:rsidRDefault="009B77C6" w:rsidP="009B77C6"/>
    <w:p w:rsidR="009B77C6" w:rsidRPr="009B77C6" w:rsidRDefault="009B77C6" w:rsidP="009B77C6">
      <w:pPr>
        <w:rPr>
          <w:bCs/>
        </w:rPr>
      </w:pPr>
      <w:r w:rsidRPr="009B77C6">
        <w:rPr>
          <w:bCs/>
        </w:rPr>
        <w:t>Примечания:</w:t>
      </w:r>
    </w:p>
    <w:p w:rsidR="009B77C6" w:rsidRPr="009B77C6" w:rsidRDefault="009B77C6" w:rsidP="009B77C6">
      <w:pPr>
        <w:rPr>
          <w:bCs/>
        </w:rPr>
      </w:pPr>
      <w:r w:rsidRPr="009B77C6">
        <w:rPr>
          <w:bCs/>
        </w:rPr>
        <w:t>* Обучение проводится на транспортном средстве и (или) тренажере.</w:t>
      </w:r>
    </w:p>
    <w:p w:rsidR="009B77C6" w:rsidRPr="009B77C6" w:rsidRDefault="009B77C6" w:rsidP="009B77C6">
      <w:pPr>
        <w:rPr>
          <w:bCs/>
        </w:rPr>
      </w:pPr>
      <w:r w:rsidRPr="009B77C6">
        <w:rPr>
          <w:bCs/>
        </w:rPr>
        <w:t>** Для выполнения задания используется прицеп, разрешенная максимальная масса которого не превышает 750 килограммов.</w:t>
      </w:r>
    </w:p>
    <w:p w:rsidR="00E37B43" w:rsidRDefault="009B77C6" w:rsidP="009B77C6">
      <w:pPr>
        <w:rPr>
          <w:bCs/>
        </w:rPr>
      </w:pPr>
      <w:r w:rsidRPr="009B77C6">
        <w:rPr>
          <w:bCs/>
        </w:rPr>
        <w:t>*** Для выполнения задания 9 образовательной организацией утверждаются маршруты, содержащие</w:t>
      </w:r>
      <w:r w:rsidR="00E37B43">
        <w:rPr>
          <w:bCs/>
        </w:rPr>
        <w:t xml:space="preserve"> соответствующие участки дорог.</w:t>
      </w:r>
    </w:p>
    <w:p w:rsidR="009B77C6" w:rsidRPr="00E37B43" w:rsidRDefault="00E37B43" w:rsidP="009B77C6">
      <w:pPr>
        <w:rPr>
          <w:bCs/>
        </w:rPr>
      </w:pPr>
      <w:r>
        <w:rPr>
          <w:b/>
        </w:rPr>
        <w:t>Р</w:t>
      </w:r>
      <w:r w:rsidR="009B77C6" w:rsidRPr="009B77C6">
        <w:rPr>
          <w:b/>
        </w:rPr>
        <w:t>абочая программа учебного предмета</w:t>
      </w:r>
      <w:proofErr w:type="gramStart"/>
      <w:r w:rsidR="009B77C6" w:rsidRPr="009B77C6">
        <w:rPr>
          <w:b/>
        </w:rPr>
        <w:t>«В</w:t>
      </w:r>
      <w:proofErr w:type="gramEnd"/>
      <w:r w:rsidR="009B77C6" w:rsidRPr="009B77C6">
        <w:rPr>
          <w:b/>
        </w:rPr>
        <w:t>ождение транспортных средств категории “С”»</w:t>
      </w:r>
    </w:p>
    <w:p w:rsidR="009B77C6" w:rsidRPr="009B77C6" w:rsidRDefault="009B77C6" w:rsidP="009B77C6">
      <w:pPr>
        <w:rPr>
          <w:b/>
          <w:bCs/>
        </w:rPr>
      </w:pPr>
      <w:r w:rsidRPr="009B77C6">
        <w:rPr>
          <w:b/>
          <w:bCs/>
        </w:rPr>
        <w:t>(для транспортных средств с механической трансмиссией)</w:t>
      </w:r>
    </w:p>
    <w:p w:rsidR="009B77C6" w:rsidRPr="009B77C6" w:rsidRDefault="009B77C6" w:rsidP="009B77C6">
      <w:pPr>
        <w:rPr>
          <w:b/>
        </w:rPr>
      </w:pPr>
      <w:r w:rsidRPr="009B77C6">
        <w:rPr>
          <w:b/>
        </w:rPr>
        <w:lastRenderedPageBreak/>
        <w:t>I. Первоначальное обучение вождению</w:t>
      </w:r>
    </w:p>
    <w:p w:rsidR="009B77C6" w:rsidRPr="009B77C6" w:rsidRDefault="009B77C6" w:rsidP="009B77C6">
      <w:pPr>
        <w:rPr>
          <w:b/>
        </w:rPr>
      </w:pPr>
      <w:r w:rsidRPr="009B77C6">
        <w:rPr>
          <w:b/>
        </w:rPr>
        <w:t>Задание 1. Посадка, действия органами управления*</w:t>
      </w:r>
    </w:p>
    <w:p w:rsidR="009B77C6" w:rsidRPr="009B77C6" w:rsidRDefault="009B77C6" w:rsidP="009B77C6">
      <w:r w:rsidRPr="009B77C6">
        <w:t xml:space="preserve">Упражнение 1.1.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w:t>
      </w:r>
    </w:p>
    <w:p w:rsidR="009B77C6" w:rsidRPr="009B77C6" w:rsidRDefault="009B77C6" w:rsidP="009B77C6">
      <w:r w:rsidRPr="009B77C6">
        <w:t>Упражнение 1.2. Действия педалью сцепления.</w:t>
      </w:r>
    </w:p>
    <w:p w:rsidR="009B77C6" w:rsidRPr="009B77C6" w:rsidRDefault="009B77C6" w:rsidP="009B77C6">
      <w:r w:rsidRPr="009B77C6">
        <w:t>Упражнение 1.3. Действия педалью подачи топлива.</w:t>
      </w:r>
    </w:p>
    <w:p w:rsidR="009B77C6" w:rsidRPr="009B77C6" w:rsidRDefault="009B77C6" w:rsidP="009B77C6">
      <w:r w:rsidRPr="009B77C6">
        <w:t>Упражнение 1.4. Взаимодействие педалями  сцепления и подачи топлива.</w:t>
      </w:r>
    </w:p>
    <w:p w:rsidR="009B77C6" w:rsidRPr="009B77C6" w:rsidRDefault="009B77C6" w:rsidP="009B77C6">
      <w:r w:rsidRPr="009B77C6">
        <w:t>Упражнение 1.5. Действия педалью сцепления и рычагом переключения передач.</w:t>
      </w:r>
    </w:p>
    <w:p w:rsidR="009B77C6" w:rsidRPr="009B77C6" w:rsidRDefault="009B77C6" w:rsidP="009B77C6">
      <w:r w:rsidRPr="009B77C6">
        <w:t>Упражнение 1.6. Взаимодействие педалями  сцепления, подачи топлива и рычагом переключения передач.</w:t>
      </w:r>
    </w:p>
    <w:p w:rsidR="009B77C6" w:rsidRPr="009B77C6" w:rsidRDefault="009B77C6" w:rsidP="009B77C6">
      <w:r w:rsidRPr="009B77C6">
        <w:t>Упражнение 1.7. Действия педалью рабочего тормоза.</w:t>
      </w:r>
    </w:p>
    <w:p w:rsidR="009B77C6" w:rsidRPr="009B77C6" w:rsidRDefault="009B77C6" w:rsidP="009B77C6">
      <w:r w:rsidRPr="009B77C6">
        <w:t>Упражнение 1.8. Взаимодействие педалями  подачи топлива и рабочего тормоза.</w:t>
      </w:r>
    </w:p>
    <w:p w:rsidR="009B77C6" w:rsidRPr="009B77C6" w:rsidRDefault="009B77C6" w:rsidP="009B77C6">
      <w:r w:rsidRPr="009B77C6">
        <w:t>Упражнение 1.9. Взаимодействие педалями  сцепления, подачи топлива, рабочего тормоза и рычагом переключения передач.</w:t>
      </w:r>
    </w:p>
    <w:p w:rsidR="009B77C6" w:rsidRPr="0087503A" w:rsidRDefault="009B77C6" w:rsidP="009B77C6">
      <w:r w:rsidRPr="009B77C6">
        <w:t>Упражнение 1.10. Отработка приемов руления.</w:t>
      </w:r>
    </w:p>
    <w:p w:rsidR="009B77C6" w:rsidRPr="009B77C6" w:rsidRDefault="009B77C6" w:rsidP="009B77C6">
      <w:r w:rsidRPr="009B77C6">
        <w:rPr>
          <w:b/>
        </w:rP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9B77C6" w:rsidRPr="009B77C6" w:rsidRDefault="009B77C6" w:rsidP="009B77C6">
      <w:r w:rsidRPr="009B77C6">
        <w:t>Упражнение 2.1. Действия при пуске и выключении двигателя.</w:t>
      </w:r>
    </w:p>
    <w:p w:rsidR="009B77C6" w:rsidRPr="009B77C6" w:rsidRDefault="009B77C6" w:rsidP="009B77C6">
      <w:r w:rsidRPr="009B77C6">
        <w:t>Упражнение 2.2. Действия при переключении передач в восходящем порядке.</w:t>
      </w:r>
    </w:p>
    <w:p w:rsidR="009B77C6" w:rsidRPr="009B77C6" w:rsidRDefault="009B77C6" w:rsidP="009B77C6">
      <w:r w:rsidRPr="009B77C6">
        <w:t xml:space="preserve">Упражнение 2.3. Действия при переключении передач в нисходящем порядке. </w:t>
      </w:r>
    </w:p>
    <w:p w:rsidR="009B77C6" w:rsidRPr="009B77C6" w:rsidRDefault="009B77C6" w:rsidP="009B77C6">
      <w:r w:rsidRPr="009B77C6">
        <w:t xml:space="preserve">Упражнение 2.4. Действия при остановке. </w:t>
      </w:r>
    </w:p>
    <w:p w:rsidR="009B77C6" w:rsidRPr="0087503A" w:rsidRDefault="009B77C6" w:rsidP="009B77C6">
      <w:r w:rsidRPr="009B77C6">
        <w:t xml:space="preserve">Упражнение 2.5.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9B77C6" w:rsidRPr="009B77C6" w:rsidRDefault="009B77C6" w:rsidP="009B77C6">
      <w:pPr>
        <w:rPr>
          <w:b/>
        </w:rPr>
      </w:pPr>
      <w:r w:rsidRPr="009B77C6">
        <w:rPr>
          <w:b/>
        </w:rPr>
        <w:t>Задание 3. Начало движения, движение по кольцевому маршруту, остановка в заданном месте с применением различных способов торможения</w:t>
      </w:r>
    </w:p>
    <w:p w:rsidR="009B77C6" w:rsidRPr="009B77C6" w:rsidRDefault="009B77C6" w:rsidP="009B77C6">
      <w:r w:rsidRPr="009B77C6">
        <w:t>Упражнение 3.1.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w:t>
      </w:r>
    </w:p>
    <w:p w:rsidR="009B77C6" w:rsidRPr="009B77C6" w:rsidRDefault="009B77C6" w:rsidP="009B77C6">
      <w:r w:rsidRPr="009B77C6">
        <w:t>Упражнение 3.2. Начало движения, разгон, движение по прямой, остановка в заданном месте с применением плавного торможения, начало движения.</w:t>
      </w:r>
    </w:p>
    <w:p w:rsidR="009B77C6" w:rsidRPr="009B77C6" w:rsidRDefault="009B77C6" w:rsidP="009B77C6">
      <w:r w:rsidRPr="009B77C6">
        <w:t>Упражнение 3.3.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ABS), начало движения.</w:t>
      </w:r>
    </w:p>
    <w:p w:rsidR="009B77C6" w:rsidRPr="009B77C6" w:rsidRDefault="009B77C6" w:rsidP="009B77C6">
      <w:r w:rsidRPr="009B77C6">
        <w:t>Упражнение 3.4.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ABS), начало движения.</w:t>
      </w:r>
    </w:p>
    <w:p w:rsidR="009B77C6" w:rsidRPr="00E37B43" w:rsidRDefault="009B77C6" w:rsidP="009B77C6">
      <w:r w:rsidRPr="009B77C6">
        <w:lastRenderedPageBreak/>
        <w:t>Упражнение 3.5. Начало движения, разгон, движение по прямой, остановка в заданном месте с применением экстренного торможения, начало движения.</w:t>
      </w:r>
    </w:p>
    <w:p w:rsidR="009B77C6" w:rsidRPr="009B77C6" w:rsidRDefault="009B77C6" w:rsidP="009B77C6">
      <w:pPr>
        <w:rPr>
          <w:b/>
        </w:rPr>
      </w:pPr>
      <w:r w:rsidRPr="009B77C6">
        <w:rPr>
          <w:b/>
        </w:rPr>
        <w:t>Задание 4. Повороты в движении, разворот для движения в обратном направлении, проезд перекрестка и пешеходного перехода</w:t>
      </w:r>
    </w:p>
    <w:p w:rsidR="009B77C6" w:rsidRPr="009B77C6" w:rsidRDefault="009B77C6" w:rsidP="009B77C6">
      <w:r w:rsidRPr="009B77C6">
        <w:t>Упражнение 4.1.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p>
    <w:p w:rsidR="009B77C6" w:rsidRPr="009B77C6" w:rsidRDefault="009B77C6" w:rsidP="009B77C6">
      <w:r w:rsidRPr="009B77C6">
        <w:t>Упражнение 4.2.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
    <w:p w:rsidR="009B77C6" w:rsidRPr="009B77C6" w:rsidRDefault="009B77C6" w:rsidP="009B77C6">
      <w:r w:rsidRPr="009B77C6">
        <w:t>Упражнение 4.3.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
    <w:p w:rsidR="009B77C6" w:rsidRPr="0087503A" w:rsidRDefault="009B77C6" w:rsidP="009B77C6">
      <w:r w:rsidRPr="009B77C6">
        <w:t>Упражнение 4.4 Проезд перекрестка и пешеходного перехода.</w:t>
      </w:r>
    </w:p>
    <w:p w:rsidR="009B77C6" w:rsidRPr="009B77C6" w:rsidRDefault="009B77C6" w:rsidP="009B77C6">
      <w:pPr>
        <w:rPr>
          <w:b/>
        </w:rPr>
      </w:pPr>
      <w:r w:rsidRPr="009B77C6">
        <w:rPr>
          <w:b/>
        </w:rPr>
        <w:t>Задание 5. Движение задним ходом</w:t>
      </w:r>
    </w:p>
    <w:p w:rsidR="009B77C6" w:rsidRPr="009B77C6" w:rsidRDefault="009B77C6" w:rsidP="009B77C6">
      <w:r w:rsidRPr="009B77C6">
        <w:t>Упражнение 5.1.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w:t>
      </w:r>
    </w:p>
    <w:p w:rsidR="009B77C6" w:rsidRPr="009B77C6" w:rsidRDefault="009B77C6" w:rsidP="009B77C6">
      <w:r w:rsidRPr="009B77C6">
        <w:t>Упражнение 5.2.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9B77C6" w:rsidRPr="009B77C6" w:rsidRDefault="009B77C6" w:rsidP="009B77C6">
      <w:pPr>
        <w:rPr>
          <w:b/>
        </w:rPr>
      </w:pPr>
      <w:r w:rsidRPr="009B77C6">
        <w:rPr>
          <w:b/>
        </w:rPr>
        <w:t>Задание 6. Движение в ограниченных проездах, сложное маневрирование</w:t>
      </w:r>
    </w:p>
    <w:p w:rsidR="009B77C6" w:rsidRPr="009B77C6" w:rsidRDefault="009B77C6" w:rsidP="009B77C6">
      <w:r w:rsidRPr="009B77C6">
        <w:t xml:space="preserve">Упражнение 6.1.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p>
    <w:p w:rsidR="009B77C6" w:rsidRPr="009B77C6" w:rsidRDefault="009B77C6" w:rsidP="009B77C6">
      <w:r w:rsidRPr="009B77C6">
        <w:t>Упражнение 6.2. Проезд по траектории «змейка» передним и задним ходом.</w:t>
      </w:r>
    </w:p>
    <w:p w:rsidR="009B77C6" w:rsidRPr="009B77C6" w:rsidRDefault="009B77C6" w:rsidP="009B77C6">
      <w:r w:rsidRPr="009B77C6">
        <w:t>Упражнение 6.3. Разворот с применением заднего хода в ограниченном по ширине пространстве.</w:t>
      </w:r>
    </w:p>
    <w:p w:rsidR="009B77C6" w:rsidRPr="009B77C6" w:rsidRDefault="009B77C6" w:rsidP="009B77C6">
      <w:r w:rsidRPr="009B77C6">
        <w:t>Упражнение 6.4. Движение по габаритному тоннелю передним и задним ходом из положения с предварительным поворотом направо (налево).</w:t>
      </w:r>
    </w:p>
    <w:p w:rsidR="009B77C6" w:rsidRPr="009B77C6" w:rsidRDefault="009B77C6" w:rsidP="009B77C6">
      <w:r w:rsidRPr="009B77C6">
        <w:t>Упражнение 6.5. Движение по наклонному участку, остановка на подъёме, начало движения на подъеме, остановка на спуске, начало движения на спуске.</w:t>
      </w:r>
    </w:p>
    <w:p w:rsidR="009B77C6" w:rsidRPr="009B77C6" w:rsidRDefault="009B77C6" w:rsidP="009B77C6">
      <w:r w:rsidRPr="009B77C6">
        <w:t>Упражнение 6.6. Постановка на стоянку передним и задним ходом параллельно краю проезжей части.</w:t>
      </w:r>
    </w:p>
    <w:p w:rsidR="009B77C6" w:rsidRPr="009B77C6" w:rsidRDefault="009B77C6" w:rsidP="009B77C6">
      <w:r w:rsidRPr="009B77C6">
        <w:t>Упражнение 6.7. Въезд в «бокс» передним и задним ходом из положения с предварительным поворотом направо (налево).</w:t>
      </w:r>
    </w:p>
    <w:p w:rsidR="009B77C6" w:rsidRPr="009B77C6" w:rsidRDefault="009B77C6" w:rsidP="009B77C6">
      <w:r w:rsidRPr="009B77C6">
        <w:rPr>
          <w:b/>
        </w:rPr>
        <w:t>Задание 7. Движение с прицепом **</w:t>
      </w:r>
    </w:p>
    <w:p w:rsidR="009B77C6" w:rsidRPr="009B77C6" w:rsidRDefault="009B77C6" w:rsidP="009B77C6">
      <w:pPr>
        <w:rPr>
          <w:i/>
        </w:rPr>
      </w:pPr>
      <w:r w:rsidRPr="009B77C6">
        <w:t xml:space="preserve">Упражнение 7.1. Сцепление с прицепом, движение по прямой, расцепление. </w:t>
      </w:r>
    </w:p>
    <w:p w:rsidR="009B77C6" w:rsidRPr="009B77C6" w:rsidRDefault="009B77C6" w:rsidP="009B77C6">
      <w:r w:rsidRPr="009B77C6">
        <w:lastRenderedPageBreak/>
        <w:t>Упражнение 7.2. Движение с прицепом передним и задним ходом с поворотами направо и налево.</w:t>
      </w:r>
    </w:p>
    <w:p w:rsidR="009B77C6" w:rsidRPr="009B77C6" w:rsidRDefault="009B77C6" w:rsidP="009B77C6">
      <w:r w:rsidRPr="009B77C6">
        <w:t>Упражнение 7.3. Въезд в «бокс» с прицепом передним и задним ходом из положения с предваритель</w:t>
      </w:r>
      <w:r w:rsidR="00E37B43">
        <w:t>ным поворотом направо (налево).</w:t>
      </w:r>
    </w:p>
    <w:p w:rsidR="009B77C6" w:rsidRPr="009B77C6" w:rsidRDefault="009B77C6" w:rsidP="009B77C6">
      <w:pPr>
        <w:rPr>
          <w:b/>
        </w:rPr>
      </w:pPr>
      <w:r w:rsidRPr="009B77C6">
        <w:rPr>
          <w:b/>
        </w:rPr>
        <w:t>Задание 8. Буксировка механического транспортного средства</w:t>
      </w:r>
    </w:p>
    <w:p w:rsidR="009B77C6" w:rsidRPr="009B77C6" w:rsidRDefault="009B77C6" w:rsidP="009B77C6">
      <w:r w:rsidRPr="009B77C6">
        <w:t>Упражнение 8.1. Управление буксирующим транспортным средством.</w:t>
      </w:r>
    </w:p>
    <w:p w:rsidR="009B77C6" w:rsidRPr="009B77C6" w:rsidRDefault="009B77C6" w:rsidP="009B77C6">
      <w:r w:rsidRPr="009B77C6">
        <w:t>Упражнение 8.2. Управление буксируемым транспортным средством.</w:t>
      </w:r>
    </w:p>
    <w:p w:rsidR="009B77C6" w:rsidRPr="009B77C6" w:rsidRDefault="009B77C6" w:rsidP="009B77C6">
      <w:pPr>
        <w:rPr>
          <w:b/>
        </w:rPr>
      </w:pPr>
      <w:r w:rsidRPr="009B77C6">
        <w:rPr>
          <w:b/>
        </w:rPr>
        <w:t>Контрольное занятие №1</w:t>
      </w:r>
    </w:p>
    <w:p w:rsidR="00E37B43" w:rsidRDefault="009B77C6" w:rsidP="009B77C6">
      <w:pPr>
        <w:rPr>
          <w:i/>
          <w:u w:val="single"/>
        </w:rPr>
      </w:pPr>
      <w:r w:rsidRPr="009B77C6">
        <w:t xml:space="preserve">Проверка навыков управления транспортным средством путем контроля выполнения заданий 3–7. </w:t>
      </w:r>
    </w:p>
    <w:p w:rsidR="009B77C6" w:rsidRPr="00E37B43" w:rsidRDefault="009B77C6" w:rsidP="009B77C6">
      <w:pPr>
        <w:rPr>
          <w:i/>
          <w:u w:val="single"/>
        </w:rPr>
      </w:pPr>
      <w:r w:rsidRPr="009B77C6">
        <w:rPr>
          <w:b/>
        </w:rPr>
        <w:t xml:space="preserve">II. Обучение в условиях дорожного движения </w:t>
      </w:r>
    </w:p>
    <w:p w:rsidR="009B77C6" w:rsidRPr="009B77C6" w:rsidRDefault="009B77C6" w:rsidP="009B77C6">
      <w:pPr>
        <w:rPr>
          <w:b/>
        </w:rPr>
      </w:pPr>
      <w:r w:rsidRPr="009B77C6">
        <w:rPr>
          <w:b/>
        </w:rPr>
        <w:t>Задание 9. Вождение по учебным маршрутам***</w:t>
      </w:r>
    </w:p>
    <w:p w:rsidR="009B77C6" w:rsidRPr="009B77C6" w:rsidRDefault="009B77C6" w:rsidP="009B77C6">
      <w:r w:rsidRPr="009B77C6">
        <w:t>Упражнение 9.1.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p w:rsidR="009B77C6" w:rsidRPr="009B77C6" w:rsidRDefault="009B77C6" w:rsidP="009B77C6">
      <w:r w:rsidRPr="009B77C6">
        <w:t>Упражнение 9.2.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p w:rsidR="009B77C6" w:rsidRPr="009B77C6" w:rsidRDefault="009B77C6" w:rsidP="009B77C6">
      <w:r w:rsidRPr="009B77C6">
        <w:t xml:space="preserve">Упражнение 9.3.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9B77C6" w:rsidRPr="009B77C6" w:rsidRDefault="009B77C6" w:rsidP="009B77C6">
      <w:r w:rsidRPr="009B77C6">
        <w:t xml:space="preserve">Упражнение 9.4. Подготовка к началу движения, выезд на дорогу с прилегающей территории, движение в транспортном потоке вне населенного пункта. </w:t>
      </w:r>
    </w:p>
    <w:p w:rsidR="009B77C6" w:rsidRPr="009B77C6" w:rsidRDefault="009B77C6" w:rsidP="009B77C6">
      <w:pPr>
        <w:rPr>
          <w:i/>
        </w:rPr>
      </w:pPr>
      <w:r w:rsidRPr="009B77C6">
        <w:t xml:space="preserve">Упражнение 9.5. Подготовка к началу движения, выезд на дорогу с прилегающей территории и движение в темное время суток (в условиях недостаточной видимости). </w:t>
      </w:r>
    </w:p>
    <w:p w:rsidR="009B77C6" w:rsidRPr="009B77C6" w:rsidRDefault="009B77C6" w:rsidP="009B77C6">
      <w:pPr>
        <w:rPr>
          <w:b/>
        </w:rPr>
      </w:pPr>
      <w:r w:rsidRPr="009B77C6">
        <w:rPr>
          <w:b/>
        </w:rPr>
        <w:t>Контрольное занятие №2</w:t>
      </w:r>
    </w:p>
    <w:p w:rsidR="009B77C6" w:rsidRDefault="009B77C6" w:rsidP="009B77C6">
      <w:r w:rsidRPr="009B77C6">
        <w:t>Проверка навыков управления транспортным средством путем контроля выполнения упражнений 9.1–9.4.</w:t>
      </w:r>
    </w:p>
    <w:p w:rsidR="00E37B43" w:rsidRDefault="00E37B43" w:rsidP="009B77C6"/>
    <w:p w:rsidR="00E37B43" w:rsidRDefault="00E37B43" w:rsidP="009B77C6"/>
    <w:p w:rsidR="00E37B43" w:rsidRDefault="00E37B43" w:rsidP="009B77C6"/>
    <w:p w:rsidR="00E37B43" w:rsidRPr="009B77C6" w:rsidRDefault="00E37B43" w:rsidP="009B77C6">
      <w:pPr>
        <w:rPr>
          <w:i/>
          <w:u w:val="single"/>
        </w:rPr>
      </w:pPr>
    </w:p>
    <w:p w:rsidR="009B77C6" w:rsidRPr="009B77C6" w:rsidRDefault="00E37B43" w:rsidP="00E37B43">
      <w:pPr>
        <w:jc w:val="center"/>
        <w:rPr>
          <w:b/>
          <w:bCs/>
        </w:rPr>
      </w:pPr>
      <w:r>
        <w:rPr>
          <w:b/>
          <w:bCs/>
        </w:rPr>
        <w:t>П</w:t>
      </w:r>
      <w:r w:rsidR="009B77C6" w:rsidRPr="009B77C6">
        <w:rPr>
          <w:b/>
          <w:bCs/>
        </w:rPr>
        <w:t>оследовател</w:t>
      </w:r>
      <w:r>
        <w:rPr>
          <w:b/>
          <w:bCs/>
        </w:rPr>
        <w:t xml:space="preserve">ьность изучения разделов и тем </w:t>
      </w:r>
      <w:r w:rsidR="009B77C6" w:rsidRPr="009B77C6">
        <w:rPr>
          <w:b/>
          <w:bCs/>
        </w:rPr>
        <w:t>учебного предмета «Вождение транспортных средств категории “С”», распределение учебных часов по разделам и темам  (для транспортных средств с автоматической трансмиссией)</w:t>
      </w:r>
    </w:p>
    <w:p w:rsidR="009B77C6" w:rsidRPr="009B77C6" w:rsidRDefault="009B77C6" w:rsidP="009B77C6">
      <w:pPr>
        <w:rPr>
          <w:b/>
          <w:bCs/>
        </w:rPr>
      </w:pPr>
    </w:p>
    <w:tbl>
      <w:tblPr>
        <w:tblW w:w="96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199"/>
        <w:gridCol w:w="6721"/>
        <w:gridCol w:w="1680"/>
      </w:tblGrid>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w:t>
            </w:r>
          </w:p>
          <w:p w:rsidR="009B77C6" w:rsidRPr="009B77C6" w:rsidRDefault="009B77C6" w:rsidP="009B77C6">
            <w:r w:rsidRPr="009B77C6">
              <w:t>заданий</w:t>
            </w:r>
          </w:p>
        </w:tc>
        <w:tc>
          <w:tcPr>
            <w:tcW w:w="6721" w:type="dxa"/>
            <w:tcBorders>
              <w:top w:val="single" w:sz="4" w:space="0" w:color="auto"/>
              <w:left w:val="single" w:sz="6" w:space="0" w:color="auto"/>
              <w:bottom w:val="single" w:sz="4" w:space="0" w:color="auto"/>
              <w:right w:val="single" w:sz="6" w:space="0" w:color="auto"/>
            </w:tcBorders>
          </w:tcPr>
          <w:p w:rsidR="009B77C6" w:rsidRPr="009B77C6" w:rsidRDefault="009B77C6" w:rsidP="009B77C6"/>
          <w:p w:rsidR="009B77C6" w:rsidRPr="009B77C6" w:rsidRDefault="009B77C6" w:rsidP="009B77C6">
            <w:r w:rsidRPr="009B77C6">
              <w:t>Наименование заданий</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Количество часов практического обучения</w:t>
            </w:r>
          </w:p>
        </w:tc>
      </w:tr>
      <w:tr w:rsidR="009B77C6" w:rsidRPr="009B77C6" w:rsidTr="009B77C6">
        <w:tc>
          <w:tcPr>
            <w:tcW w:w="9600" w:type="dxa"/>
            <w:gridSpan w:val="3"/>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rPr>
                <w:b/>
              </w:rPr>
              <w:t>I. Первоначальное обучение вождению</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1</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2</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2</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Начало движения, движение по кольцевому маршруту, остановка в заданном месте с применением различных способов торможения</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6</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3</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Повороты в движении, разворот для движения в обратном направлении, проезд перекрестка и пешеходного перехода</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6</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4</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pPr>
              <w:rPr>
                <w:lang w:val="en-US"/>
              </w:rPr>
            </w:pPr>
            <w:r w:rsidRPr="009B77C6">
              <w:t>Движение задним ходом</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4</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5</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Движение в ограниченных проездах, сложное маневрирование</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4</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6</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Движение с прицепом*</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5</w:t>
            </w:r>
          </w:p>
        </w:tc>
      </w:tr>
      <w:tr w:rsidR="009B77C6" w:rsidRPr="009B77C6" w:rsidTr="009B77C6">
        <w:trPr>
          <w:trHeight w:val="172"/>
        </w:trPr>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Контрольное занятие №1</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1</w:t>
            </w:r>
          </w:p>
        </w:tc>
      </w:tr>
      <w:tr w:rsidR="009B77C6" w:rsidRPr="009B77C6" w:rsidTr="009B77C6">
        <w:trPr>
          <w:trHeight w:val="172"/>
        </w:trPr>
        <w:tc>
          <w:tcPr>
            <w:tcW w:w="1199" w:type="dxa"/>
            <w:tcBorders>
              <w:top w:val="single" w:sz="4" w:space="0" w:color="auto"/>
              <w:left w:val="single" w:sz="6" w:space="0" w:color="auto"/>
              <w:bottom w:val="single" w:sz="4" w:space="0" w:color="auto"/>
              <w:right w:val="single" w:sz="6" w:space="0" w:color="auto"/>
            </w:tcBorders>
          </w:tcPr>
          <w:p w:rsidR="009B77C6" w:rsidRPr="009B77C6" w:rsidRDefault="009B77C6" w:rsidP="009B77C6"/>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pPr>
              <w:rPr>
                <w:b/>
              </w:rPr>
            </w:pPr>
            <w:r w:rsidRPr="009B77C6">
              <w:rPr>
                <w:b/>
              </w:rPr>
              <w:t>Итого</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pPr>
              <w:rPr>
                <w:b/>
              </w:rPr>
            </w:pPr>
            <w:r w:rsidRPr="009B77C6">
              <w:rPr>
                <w:b/>
              </w:rPr>
              <w:t>28</w:t>
            </w:r>
          </w:p>
        </w:tc>
      </w:tr>
      <w:tr w:rsidR="009B77C6" w:rsidRPr="009B77C6" w:rsidTr="009B77C6">
        <w:trPr>
          <w:trHeight w:val="196"/>
        </w:trPr>
        <w:tc>
          <w:tcPr>
            <w:tcW w:w="9600" w:type="dxa"/>
            <w:gridSpan w:val="3"/>
            <w:tcBorders>
              <w:top w:val="single" w:sz="4" w:space="0" w:color="auto"/>
              <w:left w:val="single" w:sz="6" w:space="0" w:color="auto"/>
              <w:bottom w:val="single" w:sz="4" w:space="0" w:color="auto"/>
              <w:right w:val="single" w:sz="6" w:space="0" w:color="auto"/>
            </w:tcBorders>
            <w:hideMark/>
          </w:tcPr>
          <w:p w:rsidR="009B77C6" w:rsidRPr="009B77C6" w:rsidRDefault="009B77C6" w:rsidP="009B77C6">
            <w:pPr>
              <w:rPr>
                <w:b/>
              </w:rPr>
            </w:pPr>
            <w:r w:rsidRPr="009B77C6">
              <w:rPr>
                <w:b/>
              </w:rPr>
              <w:t>II. Обучение вождению в условиях дорожного движения</w:t>
            </w:r>
          </w:p>
        </w:tc>
      </w:tr>
      <w:tr w:rsidR="009B77C6" w:rsidRPr="009B77C6" w:rsidTr="009B77C6">
        <w:trPr>
          <w:trHeight w:val="202"/>
        </w:trPr>
        <w:tc>
          <w:tcPr>
            <w:tcW w:w="1199"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7</w:t>
            </w: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pPr>
              <w:rPr>
                <w:b/>
              </w:rPr>
            </w:pPr>
            <w:r w:rsidRPr="009B77C6">
              <w:t>Вождение по учебным маршрутам**</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40</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tcPr>
          <w:p w:rsidR="009B77C6" w:rsidRPr="009B77C6" w:rsidRDefault="009B77C6" w:rsidP="009B77C6">
            <w:pPr>
              <w:rPr>
                <w:b/>
              </w:rPr>
            </w:pPr>
          </w:p>
        </w:tc>
        <w:tc>
          <w:tcPr>
            <w:tcW w:w="6721" w:type="dxa"/>
            <w:tcBorders>
              <w:top w:val="single" w:sz="4" w:space="0" w:color="auto"/>
              <w:left w:val="single" w:sz="6" w:space="0" w:color="auto"/>
              <w:bottom w:val="single" w:sz="4" w:space="0" w:color="auto"/>
              <w:right w:val="single" w:sz="6" w:space="0" w:color="auto"/>
            </w:tcBorders>
            <w:hideMark/>
          </w:tcPr>
          <w:p w:rsidR="009B77C6" w:rsidRPr="009B77C6" w:rsidRDefault="009B77C6" w:rsidP="009B77C6">
            <w:r w:rsidRPr="009B77C6">
              <w:t>Контрольное занятие №2</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r w:rsidRPr="009B77C6">
              <w:t>2</w:t>
            </w:r>
          </w:p>
        </w:tc>
      </w:tr>
      <w:tr w:rsidR="009B77C6" w:rsidRPr="009B77C6" w:rsidTr="009B77C6">
        <w:tc>
          <w:tcPr>
            <w:tcW w:w="1199" w:type="dxa"/>
            <w:tcBorders>
              <w:top w:val="single" w:sz="4" w:space="0" w:color="auto"/>
              <w:left w:val="single" w:sz="6" w:space="0" w:color="auto"/>
              <w:bottom w:val="single" w:sz="4" w:space="0" w:color="auto"/>
              <w:right w:val="single" w:sz="6" w:space="0" w:color="auto"/>
            </w:tcBorders>
          </w:tcPr>
          <w:p w:rsidR="009B77C6" w:rsidRPr="009B77C6" w:rsidRDefault="009B77C6" w:rsidP="009B77C6"/>
        </w:tc>
        <w:tc>
          <w:tcPr>
            <w:tcW w:w="6721" w:type="dxa"/>
            <w:tcBorders>
              <w:top w:val="single" w:sz="4" w:space="0" w:color="auto"/>
              <w:left w:val="nil"/>
              <w:bottom w:val="single" w:sz="4" w:space="0" w:color="auto"/>
              <w:right w:val="single" w:sz="6" w:space="0" w:color="auto"/>
            </w:tcBorders>
            <w:hideMark/>
          </w:tcPr>
          <w:p w:rsidR="009B77C6" w:rsidRPr="009B77C6" w:rsidRDefault="009B77C6" w:rsidP="009B77C6">
            <w:pPr>
              <w:rPr>
                <w:b/>
              </w:rPr>
            </w:pPr>
            <w:r w:rsidRPr="009B77C6">
              <w:rPr>
                <w:b/>
              </w:rPr>
              <w:t>Итого</w:t>
            </w:r>
          </w:p>
        </w:tc>
        <w:tc>
          <w:tcPr>
            <w:tcW w:w="1680" w:type="dxa"/>
            <w:tcBorders>
              <w:top w:val="single" w:sz="4" w:space="0" w:color="auto"/>
              <w:left w:val="single" w:sz="4" w:space="0" w:color="auto"/>
              <w:bottom w:val="single" w:sz="4" w:space="0" w:color="auto"/>
              <w:right w:val="single" w:sz="6" w:space="0" w:color="auto"/>
            </w:tcBorders>
            <w:hideMark/>
          </w:tcPr>
          <w:p w:rsidR="009B77C6" w:rsidRPr="009B77C6" w:rsidRDefault="009B77C6" w:rsidP="009B77C6">
            <w:pPr>
              <w:rPr>
                <w:b/>
              </w:rPr>
            </w:pPr>
            <w:r w:rsidRPr="009B77C6">
              <w:rPr>
                <w:b/>
              </w:rPr>
              <w:t>42</w:t>
            </w:r>
          </w:p>
        </w:tc>
      </w:tr>
      <w:tr w:rsidR="009B77C6" w:rsidRPr="009B77C6" w:rsidTr="009B77C6">
        <w:tc>
          <w:tcPr>
            <w:tcW w:w="1199" w:type="dxa"/>
            <w:tcBorders>
              <w:top w:val="single" w:sz="4" w:space="0" w:color="auto"/>
              <w:left w:val="single" w:sz="6" w:space="0" w:color="auto"/>
              <w:bottom w:val="single" w:sz="6" w:space="0" w:color="auto"/>
              <w:right w:val="single" w:sz="6" w:space="0" w:color="auto"/>
            </w:tcBorders>
          </w:tcPr>
          <w:p w:rsidR="009B77C6" w:rsidRPr="009B77C6" w:rsidRDefault="009B77C6" w:rsidP="009B77C6"/>
        </w:tc>
        <w:tc>
          <w:tcPr>
            <w:tcW w:w="6721" w:type="dxa"/>
            <w:tcBorders>
              <w:top w:val="single" w:sz="4" w:space="0" w:color="auto"/>
              <w:left w:val="nil"/>
              <w:bottom w:val="single" w:sz="6" w:space="0" w:color="auto"/>
              <w:right w:val="single" w:sz="6" w:space="0" w:color="auto"/>
            </w:tcBorders>
            <w:hideMark/>
          </w:tcPr>
          <w:p w:rsidR="009B77C6" w:rsidRPr="009B77C6" w:rsidRDefault="009B77C6" w:rsidP="009B77C6">
            <w:pPr>
              <w:rPr>
                <w:b/>
              </w:rPr>
            </w:pPr>
            <w:r w:rsidRPr="009B77C6">
              <w:rPr>
                <w:b/>
              </w:rPr>
              <w:t>Всего</w:t>
            </w:r>
          </w:p>
        </w:tc>
        <w:tc>
          <w:tcPr>
            <w:tcW w:w="1680" w:type="dxa"/>
            <w:tcBorders>
              <w:top w:val="single" w:sz="4" w:space="0" w:color="auto"/>
              <w:left w:val="single" w:sz="4" w:space="0" w:color="auto"/>
              <w:bottom w:val="single" w:sz="6" w:space="0" w:color="auto"/>
              <w:right w:val="single" w:sz="6" w:space="0" w:color="auto"/>
            </w:tcBorders>
            <w:hideMark/>
          </w:tcPr>
          <w:p w:rsidR="009B77C6" w:rsidRPr="009B77C6" w:rsidRDefault="009B77C6" w:rsidP="009B77C6">
            <w:pPr>
              <w:rPr>
                <w:b/>
              </w:rPr>
            </w:pPr>
            <w:r w:rsidRPr="009B77C6">
              <w:rPr>
                <w:b/>
              </w:rPr>
              <w:t>70</w:t>
            </w:r>
          </w:p>
        </w:tc>
      </w:tr>
    </w:tbl>
    <w:p w:rsidR="009B77C6" w:rsidRPr="009B77C6" w:rsidRDefault="009B77C6" w:rsidP="009B77C6"/>
    <w:p w:rsidR="009B77C6" w:rsidRPr="009B77C6" w:rsidRDefault="009B77C6" w:rsidP="009B77C6">
      <w:pPr>
        <w:rPr>
          <w:bCs/>
        </w:rPr>
      </w:pPr>
      <w:r w:rsidRPr="009B77C6">
        <w:rPr>
          <w:bCs/>
        </w:rPr>
        <w:t>Примечания:</w:t>
      </w:r>
    </w:p>
    <w:p w:rsidR="009B77C6" w:rsidRPr="009B77C6" w:rsidRDefault="009B77C6" w:rsidP="009B77C6">
      <w:pPr>
        <w:rPr>
          <w:bCs/>
        </w:rPr>
      </w:pPr>
      <w:r w:rsidRPr="009B77C6">
        <w:rPr>
          <w:bCs/>
        </w:rPr>
        <w:t>* Для выполнения задания используется прицеп, разрешенная максимальная масса которого не превышает 750 килограммов.</w:t>
      </w:r>
    </w:p>
    <w:p w:rsidR="009B77C6" w:rsidRPr="009B77C6" w:rsidRDefault="009B77C6" w:rsidP="009B77C6">
      <w:pPr>
        <w:rPr>
          <w:bCs/>
        </w:rPr>
      </w:pPr>
      <w:r w:rsidRPr="009B77C6">
        <w:rPr>
          <w:bCs/>
        </w:rPr>
        <w:t>** Для выполнения задания 7 образовательной организацией утверждаются маршруты, содержащие соответствующие участки дорог.</w:t>
      </w:r>
    </w:p>
    <w:p w:rsidR="009B77C6" w:rsidRPr="009B77C6" w:rsidRDefault="009B77C6" w:rsidP="009B77C6">
      <w:pPr>
        <w:rPr>
          <w:b/>
        </w:rPr>
      </w:pPr>
      <w:r w:rsidRPr="009B77C6">
        <w:rPr>
          <w:b/>
        </w:rPr>
        <w:br w:type="page"/>
      </w:r>
    </w:p>
    <w:p w:rsidR="009B77C6" w:rsidRPr="009B77C6" w:rsidRDefault="00E37B43" w:rsidP="00E37B43">
      <w:pPr>
        <w:jc w:val="center"/>
        <w:rPr>
          <w:b/>
        </w:rPr>
      </w:pPr>
      <w:r>
        <w:rPr>
          <w:b/>
        </w:rPr>
        <w:lastRenderedPageBreak/>
        <w:t>Р</w:t>
      </w:r>
      <w:r w:rsidR="009B77C6" w:rsidRPr="009B77C6">
        <w:rPr>
          <w:b/>
        </w:rPr>
        <w:t>або</w:t>
      </w:r>
      <w:r>
        <w:rPr>
          <w:b/>
        </w:rPr>
        <w:t xml:space="preserve">чая программа учебного предмета </w:t>
      </w:r>
      <w:r w:rsidR="009B77C6" w:rsidRPr="009B77C6">
        <w:rPr>
          <w:b/>
        </w:rPr>
        <w:t>«Вождение транспортных средств категории “С”»</w:t>
      </w:r>
      <w:r w:rsidR="009B77C6" w:rsidRPr="009B77C6">
        <w:rPr>
          <w:b/>
          <w:bCs/>
        </w:rPr>
        <w:t xml:space="preserve"> (для транспортных средств с автоматической трансмиссией)</w:t>
      </w:r>
    </w:p>
    <w:p w:rsidR="009B77C6" w:rsidRPr="009B77C6" w:rsidRDefault="009B77C6" w:rsidP="009B77C6">
      <w:pPr>
        <w:rPr>
          <w:b/>
        </w:rPr>
      </w:pPr>
      <w:r w:rsidRPr="009B77C6">
        <w:rPr>
          <w:b/>
        </w:rPr>
        <w:t>I. Первоначальное обучение вождению</w:t>
      </w:r>
    </w:p>
    <w:p w:rsidR="009B77C6" w:rsidRPr="009B77C6" w:rsidRDefault="009B77C6" w:rsidP="009B77C6">
      <w:pPr>
        <w:rPr>
          <w:b/>
        </w:rPr>
      </w:pPr>
      <w:r w:rsidRPr="009B77C6">
        <w:rPr>
          <w:b/>
        </w:rPr>
        <w:t>Задание 1. Посадка, пуск двигателя, действия органами управления при увеличении и уменьшении скорости движения, остановка, выключение двигателя.</w:t>
      </w:r>
    </w:p>
    <w:p w:rsidR="009B77C6" w:rsidRPr="009B77C6" w:rsidRDefault="009B77C6" w:rsidP="009B77C6">
      <w:r w:rsidRPr="009B77C6">
        <w:t xml:space="preserve">Упражнение 1.1.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w:t>
      </w:r>
    </w:p>
    <w:p w:rsidR="009B77C6" w:rsidRPr="009B77C6" w:rsidRDefault="009B77C6" w:rsidP="009B77C6">
      <w:r w:rsidRPr="009B77C6">
        <w:t>Упражнение 1.2. Действия педалью подачи топлива.</w:t>
      </w:r>
    </w:p>
    <w:p w:rsidR="009B77C6" w:rsidRPr="009B77C6" w:rsidRDefault="009B77C6" w:rsidP="009B77C6">
      <w:r w:rsidRPr="009B77C6">
        <w:t>Упражнение 1.3. Действия педалью рабочего тормоза.</w:t>
      </w:r>
    </w:p>
    <w:p w:rsidR="009B77C6" w:rsidRPr="009B77C6" w:rsidRDefault="009B77C6" w:rsidP="009B77C6">
      <w:r w:rsidRPr="009B77C6">
        <w:t>Упражнение 1.4. Взаимодействие педалями  подачи топлива и рабочего тормоза.</w:t>
      </w:r>
    </w:p>
    <w:p w:rsidR="009B77C6" w:rsidRPr="009B77C6" w:rsidRDefault="009B77C6" w:rsidP="009B77C6">
      <w:r w:rsidRPr="009B77C6">
        <w:t>Упражнение 1.5. Действия рычагом управления коробкой передач.</w:t>
      </w:r>
    </w:p>
    <w:p w:rsidR="009B77C6" w:rsidRPr="009B77C6" w:rsidRDefault="009B77C6" w:rsidP="009B77C6">
      <w:r w:rsidRPr="009B77C6">
        <w:t>Упражнение 1.6. Отработка приемов руления.</w:t>
      </w:r>
    </w:p>
    <w:p w:rsidR="009B77C6" w:rsidRPr="009B77C6" w:rsidRDefault="009B77C6" w:rsidP="009B77C6">
      <w:r w:rsidRPr="009B77C6">
        <w:t>Упражнение 1.7. Действия при пуске и выключении двигателя.</w:t>
      </w:r>
    </w:p>
    <w:p w:rsidR="009B77C6" w:rsidRPr="009B77C6" w:rsidRDefault="009B77C6" w:rsidP="009B77C6">
      <w:r w:rsidRPr="009B77C6">
        <w:t>Упражнение 1.8. Действия при увеличении и уменьшении скорости движения.</w:t>
      </w:r>
    </w:p>
    <w:p w:rsidR="009B77C6" w:rsidRPr="009B77C6" w:rsidRDefault="009B77C6" w:rsidP="009B77C6">
      <w:r w:rsidRPr="009B77C6">
        <w:t>Упражнение 1.9. Действия при остановке.</w:t>
      </w:r>
    </w:p>
    <w:p w:rsidR="009B77C6" w:rsidRPr="0087503A" w:rsidRDefault="009B77C6" w:rsidP="009B77C6">
      <w:r w:rsidRPr="009B77C6">
        <w:t>Упражнение 1.10. Действия при пуске двигателя, начале движения, увеличении и уменьшении скорости движения, остановке, выключении двигателя.</w:t>
      </w:r>
    </w:p>
    <w:p w:rsidR="009B77C6" w:rsidRPr="009B77C6" w:rsidRDefault="009B77C6" w:rsidP="009B77C6">
      <w:pPr>
        <w:rPr>
          <w:b/>
        </w:rPr>
      </w:pPr>
      <w:r w:rsidRPr="009B77C6">
        <w:rPr>
          <w:b/>
        </w:rPr>
        <w:t>Задание 2. Начало движения, движение по кольцевому маршруту, остановка с применением различных способов торможения</w:t>
      </w:r>
    </w:p>
    <w:p w:rsidR="009B77C6" w:rsidRPr="009B77C6" w:rsidRDefault="009B77C6" w:rsidP="009B77C6">
      <w:r w:rsidRPr="009B77C6">
        <w:t>Упражнение 2.1. Начало движения, движение по кольцевому маршруту с увеличением и уменьшением скорости, торможение двигателем, остановка, начало движения.</w:t>
      </w:r>
    </w:p>
    <w:p w:rsidR="009B77C6" w:rsidRPr="009B77C6" w:rsidRDefault="009B77C6" w:rsidP="009B77C6">
      <w:r w:rsidRPr="009B77C6">
        <w:t>Упражнение 2.2. Начало движения, разгон, движение по прямой, остановка в заданном месте с применением плавного торможения, начало движения.</w:t>
      </w:r>
    </w:p>
    <w:p w:rsidR="009B77C6" w:rsidRPr="009B77C6" w:rsidRDefault="009B77C6" w:rsidP="009B77C6">
      <w:r w:rsidRPr="009B77C6">
        <w:t>Упражнение 2.3.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ABS), начало движения.</w:t>
      </w:r>
    </w:p>
    <w:p w:rsidR="009B77C6" w:rsidRPr="009B77C6" w:rsidRDefault="009B77C6" w:rsidP="009B77C6">
      <w:r w:rsidRPr="009B77C6">
        <w:t>Упражнение 2.4.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ABS), начало движения.</w:t>
      </w:r>
    </w:p>
    <w:p w:rsidR="009B77C6" w:rsidRPr="009B77C6" w:rsidRDefault="009B77C6" w:rsidP="009B77C6">
      <w:r w:rsidRPr="009B77C6">
        <w:t xml:space="preserve">Упражнение 2.5. Начало движения, разгон, движение </w:t>
      </w:r>
      <w:proofErr w:type="gramStart"/>
      <w:r w:rsidRPr="009B77C6">
        <w:t>по</w:t>
      </w:r>
      <w:proofErr w:type="gramEnd"/>
      <w:r w:rsidRPr="009B77C6">
        <w:t xml:space="preserve"> </w:t>
      </w:r>
      <w:proofErr w:type="gramStart"/>
      <w:r w:rsidRPr="009B77C6">
        <w:t>прямой</w:t>
      </w:r>
      <w:proofErr w:type="gramEnd"/>
      <w:r w:rsidRPr="009B77C6">
        <w:t>, остановка в заданном месте с применением экстренного торможения, начало движения.</w:t>
      </w:r>
    </w:p>
    <w:p w:rsidR="009B77C6" w:rsidRPr="009B77C6" w:rsidRDefault="009B77C6" w:rsidP="009B77C6">
      <w:pPr>
        <w:rPr>
          <w:b/>
        </w:rPr>
      </w:pPr>
      <w:r w:rsidRPr="009B77C6">
        <w:rPr>
          <w:b/>
        </w:rPr>
        <w:t>Задание 3. Повороты в движении, разворот для движения в обратном направлении, проезд перекрестка и пешеходного перехода</w:t>
      </w:r>
    </w:p>
    <w:p w:rsidR="009B77C6" w:rsidRPr="009B77C6" w:rsidRDefault="009B77C6" w:rsidP="009B77C6">
      <w:r w:rsidRPr="009B77C6">
        <w:t>Упражнение 3.1.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w:t>
      </w:r>
    </w:p>
    <w:p w:rsidR="009B77C6" w:rsidRPr="009B77C6" w:rsidRDefault="009B77C6" w:rsidP="009B77C6">
      <w:r w:rsidRPr="009B77C6">
        <w:t>Упражнение 3.2.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
    <w:p w:rsidR="009B77C6" w:rsidRPr="009B77C6" w:rsidRDefault="009B77C6" w:rsidP="009B77C6">
      <w:r w:rsidRPr="009B77C6">
        <w:lastRenderedPageBreak/>
        <w:t>Упражнение 3.3.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
    <w:p w:rsidR="009B77C6" w:rsidRPr="00E37B43" w:rsidRDefault="009B77C6" w:rsidP="009B77C6">
      <w:r w:rsidRPr="009B77C6">
        <w:t>Упражнение 3.4 Проезд перекрестка и пешеходного перехода.</w:t>
      </w:r>
    </w:p>
    <w:p w:rsidR="009B77C6" w:rsidRPr="009B77C6" w:rsidRDefault="009B77C6" w:rsidP="009B77C6">
      <w:pPr>
        <w:rPr>
          <w:b/>
        </w:rPr>
      </w:pPr>
      <w:r w:rsidRPr="009B77C6">
        <w:rPr>
          <w:b/>
        </w:rPr>
        <w:t>Задание 4. Движение задним ходом</w:t>
      </w:r>
    </w:p>
    <w:p w:rsidR="009B77C6" w:rsidRPr="009B77C6" w:rsidRDefault="009B77C6" w:rsidP="009B77C6">
      <w:r w:rsidRPr="009B77C6">
        <w:t>Упражнение 4.1.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w:t>
      </w:r>
    </w:p>
    <w:p w:rsidR="009B77C6" w:rsidRPr="009B77C6" w:rsidRDefault="009B77C6" w:rsidP="009B77C6">
      <w:r w:rsidRPr="009B77C6">
        <w:t>Упражнение 4.2.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9B77C6" w:rsidRPr="009B77C6" w:rsidRDefault="009B77C6" w:rsidP="009B77C6">
      <w:pPr>
        <w:rPr>
          <w:b/>
        </w:rPr>
      </w:pPr>
      <w:r w:rsidRPr="009B77C6">
        <w:rPr>
          <w:b/>
        </w:rPr>
        <w:t>Задание 5. Движение в ограниченных проездах, сложное маневрирование</w:t>
      </w:r>
    </w:p>
    <w:p w:rsidR="009B77C6" w:rsidRPr="009B77C6" w:rsidRDefault="009B77C6" w:rsidP="009B77C6">
      <w:r w:rsidRPr="009B77C6">
        <w:t xml:space="preserve">Упражнение 5.1.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p>
    <w:p w:rsidR="009B77C6" w:rsidRPr="009B77C6" w:rsidRDefault="009B77C6" w:rsidP="009B77C6">
      <w:r w:rsidRPr="009B77C6">
        <w:t>Упражнение 5.2. Проезд по траектории «змейка» передним и задним ходом.</w:t>
      </w:r>
    </w:p>
    <w:p w:rsidR="009B77C6" w:rsidRPr="009B77C6" w:rsidRDefault="009B77C6" w:rsidP="009B77C6">
      <w:r w:rsidRPr="009B77C6">
        <w:t>Упражнение 5.3. Разворот с применением заднего хода в ограниченном по ширине пространстве.</w:t>
      </w:r>
    </w:p>
    <w:p w:rsidR="009B77C6" w:rsidRPr="009B77C6" w:rsidRDefault="009B77C6" w:rsidP="009B77C6">
      <w:r w:rsidRPr="009B77C6">
        <w:t>Упражнение 5.4. Движение по габаритному тоннелю передним и задним ходом из положения с предварительным поворотом направо (налево).</w:t>
      </w:r>
    </w:p>
    <w:p w:rsidR="009B77C6" w:rsidRPr="009B77C6" w:rsidRDefault="009B77C6" w:rsidP="009B77C6">
      <w:r w:rsidRPr="009B77C6">
        <w:t>Упражнение 5.5. Движение по наклонному участку, остановка на подъёме, начало движения на подъеме, остановка на спуске, начало движения на спуске.</w:t>
      </w:r>
    </w:p>
    <w:p w:rsidR="009B77C6" w:rsidRPr="009B77C6" w:rsidRDefault="009B77C6" w:rsidP="009B77C6">
      <w:r w:rsidRPr="009B77C6">
        <w:t>Упражнение 5.6. Постановка на стоянку передним и задним ходом параллельно краю проезжей части.</w:t>
      </w:r>
    </w:p>
    <w:p w:rsidR="009B77C6" w:rsidRPr="009B77C6" w:rsidRDefault="009B77C6" w:rsidP="009B77C6">
      <w:r w:rsidRPr="009B77C6">
        <w:t>Упражнение 5.7. Въезд в «бокс» передним и задним ходом из положения с предваритель</w:t>
      </w:r>
      <w:r w:rsidR="00906CA9">
        <w:t>ным поворотом направо (налево).</w:t>
      </w:r>
    </w:p>
    <w:p w:rsidR="009B77C6" w:rsidRPr="009B77C6" w:rsidRDefault="009B77C6" w:rsidP="009B77C6">
      <w:r w:rsidRPr="009B77C6">
        <w:rPr>
          <w:b/>
        </w:rPr>
        <w:t>Задание 6. Движение с прицепом **</w:t>
      </w:r>
    </w:p>
    <w:p w:rsidR="009B77C6" w:rsidRPr="009B77C6" w:rsidRDefault="009B77C6" w:rsidP="009B77C6">
      <w:pPr>
        <w:rPr>
          <w:i/>
        </w:rPr>
      </w:pPr>
      <w:r w:rsidRPr="009B77C6">
        <w:t xml:space="preserve">Упражнение 6.1. Сцепление с прицепом, движение по прямой, расцепление. </w:t>
      </w:r>
    </w:p>
    <w:p w:rsidR="009B77C6" w:rsidRPr="009B77C6" w:rsidRDefault="009B77C6" w:rsidP="009B77C6">
      <w:r w:rsidRPr="009B77C6">
        <w:t>Упражнение 6.2. Движение с прицепом передним и задним ходом с поворотами направо и налево.</w:t>
      </w:r>
    </w:p>
    <w:p w:rsidR="009B77C6" w:rsidRPr="009B77C6" w:rsidRDefault="009B77C6" w:rsidP="009B77C6">
      <w:r w:rsidRPr="009B77C6">
        <w:t>Упражнение 6.3. Въезд в «бокс» с прицепом передним и задним ходом из положения с предварительным поворотом направо (налево).</w:t>
      </w:r>
    </w:p>
    <w:p w:rsidR="009B77C6" w:rsidRPr="009B77C6" w:rsidRDefault="009B77C6" w:rsidP="009B77C6">
      <w:pPr>
        <w:rPr>
          <w:b/>
        </w:rPr>
      </w:pPr>
      <w:r w:rsidRPr="009B77C6">
        <w:rPr>
          <w:b/>
        </w:rPr>
        <w:t>Контрольное занятие №1</w:t>
      </w:r>
    </w:p>
    <w:p w:rsidR="009B77C6" w:rsidRPr="009B77C6" w:rsidRDefault="009B77C6" w:rsidP="009B77C6">
      <w:pPr>
        <w:rPr>
          <w:i/>
          <w:u w:val="single"/>
        </w:rPr>
      </w:pPr>
      <w:r w:rsidRPr="009B77C6">
        <w:t xml:space="preserve">Проверка навыков управления транспортным средством путем контроля выполнения заданий 2–6. </w:t>
      </w:r>
    </w:p>
    <w:p w:rsidR="009B77C6" w:rsidRPr="009B77C6" w:rsidRDefault="009B77C6" w:rsidP="009B77C6">
      <w:pPr>
        <w:rPr>
          <w:b/>
        </w:rPr>
      </w:pPr>
      <w:r w:rsidRPr="009B77C6">
        <w:rPr>
          <w:b/>
        </w:rPr>
        <w:t xml:space="preserve">II. Обучение в условиях дорожного движения </w:t>
      </w:r>
    </w:p>
    <w:p w:rsidR="009B77C6" w:rsidRPr="009B77C6" w:rsidRDefault="009B77C6" w:rsidP="009B77C6">
      <w:pPr>
        <w:rPr>
          <w:b/>
        </w:rPr>
      </w:pPr>
      <w:r w:rsidRPr="009B77C6">
        <w:rPr>
          <w:b/>
        </w:rPr>
        <w:t>Задание 7. Вождение по учебным маршрутам***</w:t>
      </w:r>
    </w:p>
    <w:p w:rsidR="009B77C6" w:rsidRPr="009B77C6" w:rsidRDefault="009B77C6" w:rsidP="009B77C6">
      <w:r w:rsidRPr="009B77C6">
        <w:lastRenderedPageBreak/>
        <w:t>Упражнение 7.1.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p w:rsidR="009B77C6" w:rsidRPr="009B77C6" w:rsidRDefault="009B77C6" w:rsidP="009B77C6">
      <w:r w:rsidRPr="009B77C6">
        <w:t>Упражнение 7.2.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p w:rsidR="009B77C6" w:rsidRPr="009B77C6" w:rsidRDefault="009B77C6" w:rsidP="009B77C6">
      <w:r w:rsidRPr="009B77C6">
        <w:t xml:space="preserve">Упражнение 7.3.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9B77C6" w:rsidRPr="009B77C6" w:rsidRDefault="009B77C6" w:rsidP="009B77C6">
      <w:r w:rsidRPr="009B77C6">
        <w:t xml:space="preserve">Упражнение 7.4. Подготовка к началу движения, выезд на дорогу с прилегающей территории, движение в транспортном потоке вне населенного пункта. </w:t>
      </w:r>
    </w:p>
    <w:p w:rsidR="009B77C6" w:rsidRPr="009B77C6" w:rsidRDefault="009B77C6" w:rsidP="009B77C6">
      <w:pPr>
        <w:rPr>
          <w:i/>
        </w:rPr>
      </w:pPr>
      <w:r w:rsidRPr="009B77C6">
        <w:t xml:space="preserve">Упражнение 7.5. Подготовка к началу движения, выезд на дорогу с прилегающей территории и движение в темное время суток (в условиях недостаточной видимости). </w:t>
      </w:r>
    </w:p>
    <w:p w:rsidR="009B77C6" w:rsidRPr="009B77C6" w:rsidRDefault="009B77C6" w:rsidP="009B77C6">
      <w:pPr>
        <w:rPr>
          <w:b/>
        </w:rPr>
      </w:pPr>
      <w:r w:rsidRPr="009B77C6">
        <w:rPr>
          <w:b/>
        </w:rPr>
        <w:t>Контрольное занятие №2</w:t>
      </w:r>
    </w:p>
    <w:p w:rsidR="009B77C6" w:rsidRPr="009B77C6" w:rsidRDefault="009B77C6" w:rsidP="009B77C6">
      <w:pPr>
        <w:rPr>
          <w:i/>
          <w:u w:val="single"/>
        </w:rPr>
      </w:pPr>
      <w:r w:rsidRPr="009B77C6">
        <w:t>Проверка навыков управления транспортным средством путем контроля выполнения упражнений 7.1–7.4.</w:t>
      </w:r>
    </w:p>
    <w:p w:rsidR="009B77C6" w:rsidRPr="009B77C6" w:rsidRDefault="00906CA9" w:rsidP="00906CA9">
      <w:pPr>
        <w:jc w:val="center"/>
        <w:rPr>
          <w:b/>
        </w:rPr>
      </w:pPr>
      <w:r>
        <w:rPr>
          <w:b/>
        </w:rPr>
        <w:t xml:space="preserve">Рабочие программы </w:t>
      </w:r>
      <w:r w:rsidR="009B77C6" w:rsidRPr="009B77C6">
        <w:rPr>
          <w:b/>
        </w:rPr>
        <w:t>учебных предметов профессионального цикла</w:t>
      </w:r>
    </w:p>
    <w:p w:rsidR="009B77C6" w:rsidRPr="00906CA9" w:rsidRDefault="00906CA9" w:rsidP="00906CA9">
      <w:pPr>
        <w:jc w:val="center"/>
        <w:rPr>
          <w:b/>
          <w:bCs/>
        </w:rPr>
      </w:pPr>
      <w:r>
        <w:rPr>
          <w:b/>
          <w:bCs/>
        </w:rPr>
        <w:t>П</w:t>
      </w:r>
      <w:r w:rsidR="009B77C6" w:rsidRPr="009B77C6">
        <w:rPr>
          <w:b/>
          <w:bCs/>
        </w:rPr>
        <w:t>оследовате</w:t>
      </w:r>
      <w:r>
        <w:rPr>
          <w:b/>
          <w:bCs/>
        </w:rPr>
        <w:t xml:space="preserve">льность изучения разделов и тем </w:t>
      </w:r>
      <w:r w:rsidR="009B77C6" w:rsidRPr="009B77C6">
        <w:rPr>
          <w:b/>
          <w:bCs/>
        </w:rPr>
        <w:t xml:space="preserve">учебного предмета </w:t>
      </w:r>
      <w:r w:rsidR="009B77C6" w:rsidRPr="009B77C6">
        <w:rPr>
          <w:b/>
        </w:rPr>
        <w:t xml:space="preserve"> «Организация и выполнение</w:t>
      </w:r>
    </w:p>
    <w:p w:rsidR="009B77C6" w:rsidRPr="00906CA9" w:rsidRDefault="009B77C6" w:rsidP="00906CA9">
      <w:pPr>
        <w:jc w:val="center"/>
        <w:rPr>
          <w:b/>
          <w:bCs/>
        </w:rPr>
      </w:pPr>
      <w:r w:rsidRPr="009B77C6">
        <w:rPr>
          <w:b/>
        </w:rPr>
        <w:t>грузовых перевозок автомобильным транспортом»</w:t>
      </w:r>
      <w:r w:rsidR="00906CA9">
        <w:rPr>
          <w:b/>
          <w:bCs/>
        </w:rPr>
        <w:t xml:space="preserve">,  </w:t>
      </w:r>
      <w:r w:rsidRPr="009B77C6">
        <w:rPr>
          <w:b/>
          <w:bCs/>
        </w:rPr>
        <w:t>распределение учебных часов по разделам и темам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5694"/>
        <w:gridCol w:w="886"/>
        <w:gridCol w:w="1129"/>
        <w:gridCol w:w="1047"/>
      </w:tblGrid>
      <w:tr w:rsidR="009B77C6" w:rsidRPr="009B77C6" w:rsidTr="009B77C6">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w:t>
            </w:r>
          </w:p>
          <w:p w:rsidR="009B77C6" w:rsidRPr="009B77C6" w:rsidRDefault="009B77C6" w:rsidP="009B77C6">
            <w:r w:rsidRPr="009B77C6">
              <w:t>Темы</w:t>
            </w:r>
          </w:p>
        </w:tc>
        <w:tc>
          <w:tcPr>
            <w:tcW w:w="5694"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 xml:space="preserve">Наименование разделов и тем </w:t>
            </w:r>
          </w:p>
        </w:tc>
        <w:tc>
          <w:tcPr>
            <w:tcW w:w="3062"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Количество часов</w:t>
            </w:r>
          </w:p>
        </w:tc>
      </w:tr>
      <w:tr w:rsidR="009B77C6" w:rsidRPr="009B77C6" w:rsidTr="009B77C6">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r w:rsidRPr="009B77C6">
              <w:t>Всего</w:t>
            </w:r>
          </w:p>
        </w:tc>
        <w:tc>
          <w:tcPr>
            <w:tcW w:w="2176" w:type="dxa"/>
            <w:gridSpan w:val="2"/>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В том числе</w:t>
            </w:r>
          </w:p>
        </w:tc>
      </w:tr>
      <w:tr w:rsidR="009B77C6" w:rsidRPr="009B77C6" w:rsidTr="009B77C6">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0" w:type="auto"/>
            <w:vMerge/>
            <w:tcBorders>
              <w:top w:val="single" w:sz="4" w:space="0" w:color="auto"/>
              <w:left w:val="single" w:sz="4" w:space="0" w:color="auto"/>
              <w:bottom w:val="single" w:sz="4" w:space="0" w:color="auto"/>
              <w:right w:val="single" w:sz="4" w:space="0" w:color="auto"/>
            </w:tcBorders>
            <w:vAlign w:val="center"/>
            <w:hideMark/>
          </w:tcPr>
          <w:p w:rsidR="009B77C6" w:rsidRPr="009B77C6" w:rsidRDefault="009B77C6" w:rsidP="009B77C6"/>
        </w:tc>
        <w:tc>
          <w:tcPr>
            <w:tcW w:w="1129"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proofErr w:type="gramStart"/>
            <w:r w:rsidRPr="009B77C6">
              <w:t>Теорети-ческих</w:t>
            </w:r>
            <w:proofErr w:type="spellEnd"/>
            <w:proofErr w:type="gramEnd"/>
          </w:p>
        </w:tc>
        <w:tc>
          <w:tcPr>
            <w:tcW w:w="104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roofErr w:type="spellStart"/>
            <w:proofErr w:type="gramStart"/>
            <w:r w:rsidRPr="009B77C6">
              <w:t>Практи-ческих</w:t>
            </w:r>
            <w:proofErr w:type="spellEnd"/>
            <w:proofErr w:type="gramEnd"/>
          </w:p>
        </w:tc>
      </w:tr>
      <w:tr w:rsidR="009B77C6" w:rsidRPr="009B77C6" w:rsidTr="009B77C6">
        <w:tc>
          <w:tcPr>
            <w:tcW w:w="815"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t>2</w:t>
            </w:r>
          </w:p>
          <w:p w:rsidR="009B77C6" w:rsidRPr="009B77C6" w:rsidRDefault="009B77C6" w:rsidP="009B77C6">
            <w:r w:rsidRPr="009B77C6">
              <w:t>3</w:t>
            </w:r>
          </w:p>
          <w:p w:rsidR="009B77C6" w:rsidRPr="009B77C6" w:rsidRDefault="009B77C6" w:rsidP="009B77C6">
            <w:r w:rsidRPr="009B77C6">
              <w:t>4</w:t>
            </w:r>
          </w:p>
          <w:p w:rsidR="009B77C6" w:rsidRPr="009B77C6" w:rsidRDefault="009B77C6" w:rsidP="009B77C6"/>
          <w:p w:rsidR="009B77C6" w:rsidRPr="009B77C6" w:rsidRDefault="009B77C6" w:rsidP="009B77C6">
            <w:r w:rsidRPr="009B77C6">
              <w:t xml:space="preserve">    5</w:t>
            </w:r>
          </w:p>
        </w:tc>
        <w:tc>
          <w:tcPr>
            <w:tcW w:w="5694"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Нормативные правовые акты, определяющие порядок перевозки грузов автомобильным транспортом </w:t>
            </w:r>
          </w:p>
          <w:p w:rsidR="009B77C6" w:rsidRPr="009B77C6" w:rsidRDefault="009B77C6" w:rsidP="009B77C6">
            <w:r w:rsidRPr="009B77C6">
              <w:t>Основные показатели работы грузовых автомобилей Организация грузовых перевозок</w:t>
            </w:r>
          </w:p>
          <w:p w:rsidR="009B77C6" w:rsidRPr="009B77C6" w:rsidRDefault="009B77C6" w:rsidP="009B77C6">
            <w:r w:rsidRPr="009B77C6">
              <w:t xml:space="preserve">Диспетчерское руководство работой подвижного состава </w:t>
            </w:r>
          </w:p>
          <w:p w:rsidR="009B77C6" w:rsidRPr="009B77C6" w:rsidRDefault="009B77C6" w:rsidP="009B77C6">
            <w:r w:rsidRPr="009B77C6">
              <w:t xml:space="preserve">Применение </w:t>
            </w:r>
            <w:proofErr w:type="spellStart"/>
            <w:r w:rsidRPr="009B77C6">
              <w:t>тахографов</w:t>
            </w:r>
            <w:proofErr w:type="spellEnd"/>
          </w:p>
        </w:tc>
        <w:tc>
          <w:tcPr>
            <w:tcW w:w="886"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2</w:t>
            </w:r>
          </w:p>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3</w:t>
            </w:r>
          </w:p>
          <w:p w:rsidR="009B77C6" w:rsidRPr="009B77C6" w:rsidRDefault="009B77C6" w:rsidP="009B77C6">
            <w:r w:rsidRPr="009B77C6">
              <w:t>2</w:t>
            </w:r>
          </w:p>
          <w:p w:rsidR="009B77C6" w:rsidRPr="009B77C6" w:rsidRDefault="009B77C6" w:rsidP="009B77C6"/>
          <w:p w:rsidR="009B77C6" w:rsidRPr="009B77C6" w:rsidRDefault="009B77C6" w:rsidP="009B77C6">
            <w:r w:rsidRPr="009B77C6">
              <w:t xml:space="preserve">     2</w:t>
            </w:r>
          </w:p>
        </w:tc>
        <w:tc>
          <w:tcPr>
            <w:tcW w:w="1129"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2</w:t>
            </w:r>
          </w:p>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3</w:t>
            </w:r>
          </w:p>
          <w:p w:rsidR="009B77C6" w:rsidRPr="009B77C6" w:rsidRDefault="009B77C6" w:rsidP="009B77C6">
            <w:r w:rsidRPr="009B77C6">
              <w:t>2</w:t>
            </w:r>
          </w:p>
          <w:p w:rsidR="009B77C6" w:rsidRPr="009B77C6" w:rsidRDefault="009B77C6" w:rsidP="009B77C6"/>
          <w:p w:rsidR="009B77C6" w:rsidRPr="009B77C6" w:rsidRDefault="009B77C6" w:rsidP="009B77C6">
            <w:r w:rsidRPr="009B77C6">
              <w:t xml:space="preserve">       2</w:t>
            </w:r>
          </w:p>
        </w:tc>
        <w:tc>
          <w:tcPr>
            <w:tcW w:w="1047" w:type="dxa"/>
            <w:tcBorders>
              <w:top w:val="single" w:sz="4" w:space="0" w:color="auto"/>
              <w:left w:val="single" w:sz="4" w:space="0" w:color="auto"/>
              <w:bottom w:val="single" w:sz="4" w:space="0" w:color="auto"/>
              <w:right w:val="single" w:sz="4" w:space="0" w:color="auto"/>
            </w:tcBorders>
          </w:tcPr>
          <w:p w:rsidR="009B77C6" w:rsidRPr="009B77C6" w:rsidRDefault="009B77C6" w:rsidP="009B77C6">
            <w:r w:rsidRPr="009B77C6">
              <w:t>-</w:t>
            </w:r>
          </w:p>
          <w:p w:rsidR="009B77C6" w:rsidRPr="009B77C6" w:rsidRDefault="009B77C6" w:rsidP="009B77C6"/>
          <w:p w:rsidR="009B77C6" w:rsidRPr="009B77C6" w:rsidRDefault="009B77C6" w:rsidP="009B77C6"/>
          <w:p w:rsidR="009B77C6" w:rsidRPr="009B77C6" w:rsidRDefault="009B77C6" w:rsidP="009B77C6">
            <w:r w:rsidRPr="009B77C6">
              <w:t>-</w:t>
            </w:r>
          </w:p>
          <w:p w:rsidR="009B77C6" w:rsidRPr="009B77C6" w:rsidRDefault="009B77C6" w:rsidP="009B77C6">
            <w:r w:rsidRPr="009B77C6">
              <w:t>-</w:t>
            </w:r>
          </w:p>
          <w:p w:rsidR="009B77C6" w:rsidRPr="009B77C6" w:rsidRDefault="009B77C6" w:rsidP="009B77C6">
            <w:r w:rsidRPr="009B77C6">
              <w:t>-</w:t>
            </w:r>
          </w:p>
          <w:p w:rsidR="009B77C6" w:rsidRPr="009B77C6" w:rsidRDefault="009B77C6" w:rsidP="009B77C6"/>
        </w:tc>
      </w:tr>
      <w:tr w:rsidR="009B77C6" w:rsidRPr="009B77C6" w:rsidTr="009B77C6">
        <w:tc>
          <w:tcPr>
            <w:tcW w:w="815"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b/>
              </w:rPr>
            </w:pPr>
          </w:p>
        </w:tc>
        <w:tc>
          <w:tcPr>
            <w:tcW w:w="5694"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Всего</w:t>
            </w:r>
          </w:p>
        </w:tc>
        <w:tc>
          <w:tcPr>
            <w:tcW w:w="88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10</w:t>
            </w:r>
          </w:p>
        </w:tc>
        <w:tc>
          <w:tcPr>
            <w:tcW w:w="1129"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10</w:t>
            </w:r>
          </w:p>
        </w:tc>
        <w:tc>
          <w:tcPr>
            <w:tcW w:w="104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w:t>
            </w:r>
          </w:p>
        </w:tc>
      </w:tr>
    </w:tbl>
    <w:p w:rsidR="00906CA9" w:rsidRDefault="00906CA9" w:rsidP="00906CA9">
      <w:pPr>
        <w:jc w:val="center"/>
        <w:rPr>
          <w:b/>
        </w:rPr>
      </w:pPr>
    </w:p>
    <w:p w:rsidR="009B77C6" w:rsidRPr="009B77C6" w:rsidRDefault="00906CA9" w:rsidP="00906CA9">
      <w:pPr>
        <w:jc w:val="center"/>
        <w:rPr>
          <w:b/>
        </w:rPr>
      </w:pPr>
      <w:r>
        <w:rPr>
          <w:b/>
        </w:rPr>
        <w:lastRenderedPageBreak/>
        <w:t>Р</w:t>
      </w:r>
      <w:r w:rsidR="009B77C6" w:rsidRPr="009B77C6">
        <w:rPr>
          <w:b/>
        </w:rPr>
        <w:t>абочая программ</w:t>
      </w:r>
      <w:r>
        <w:rPr>
          <w:b/>
        </w:rPr>
        <w:t xml:space="preserve">а  учебного предмета </w:t>
      </w:r>
      <w:r w:rsidR="009B77C6" w:rsidRPr="009B77C6">
        <w:rPr>
          <w:b/>
        </w:rPr>
        <w:t>«Организация и выполнение грузовых перевозок</w:t>
      </w:r>
    </w:p>
    <w:p w:rsidR="009B77C6" w:rsidRPr="00906CA9" w:rsidRDefault="009B77C6" w:rsidP="00906CA9">
      <w:pPr>
        <w:jc w:val="center"/>
        <w:rPr>
          <w:b/>
        </w:rPr>
      </w:pPr>
      <w:r w:rsidRPr="009B77C6">
        <w:rPr>
          <w:b/>
        </w:rPr>
        <w:t>автомобильным транс</w:t>
      </w:r>
      <w:r w:rsidR="00906CA9">
        <w:rPr>
          <w:b/>
        </w:rPr>
        <w:t>портом»</w:t>
      </w:r>
    </w:p>
    <w:p w:rsidR="009B77C6" w:rsidRPr="009B77C6" w:rsidRDefault="009B77C6" w:rsidP="009B77C6">
      <w:pPr>
        <w:rPr>
          <w:b/>
        </w:rPr>
      </w:pPr>
      <w:r w:rsidRPr="009B77C6">
        <w:rPr>
          <w:b/>
        </w:rPr>
        <w:t>Тема 1. Нормативные правовые акты, определяющие порядок перевозки грузов автомобильным транспортом</w:t>
      </w:r>
    </w:p>
    <w:p w:rsidR="009B77C6" w:rsidRPr="009B77C6" w:rsidRDefault="009B77C6" w:rsidP="009B77C6">
      <w:r w:rsidRPr="009B77C6">
        <w:t>Федеральный закон от 08.11.2007 N 259-ФЗ (ред. от 28.07.2012) «Устав автомобильного транспорта и городского наземного электрического транспорта». Перевозки грузов.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w:t>
      </w:r>
    </w:p>
    <w:p w:rsidR="009B77C6" w:rsidRPr="009B77C6" w:rsidRDefault="009B77C6" w:rsidP="009B77C6">
      <w:r w:rsidRPr="009B77C6">
        <w:t>Постановление Правительства РФ от 15.04.2011 N 272 (ред. от 30.12.2011) «Об утверждении Правил перевозок грузов автомобильным транспортом». Заключение договора перевозки груза,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9B77C6" w:rsidRPr="009B77C6" w:rsidRDefault="009B77C6" w:rsidP="009B77C6">
      <w:pPr>
        <w:rPr>
          <w:b/>
        </w:rPr>
      </w:pPr>
      <w:r w:rsidRPr="009B77C6">
        <w:rPr>
          <w:b/>
        </w:rPr>
        <w:t>Тема 2. Основные показатели работы грузовых автомобилей</w:t>
      </w:r>
    </w:p>
    <w:p w:rsidR="009B77C6" w:rsidRPr="009B77C6" w:rsidRDefault="009B77C6" w:rsidP="009B77C6">
      <w:r w:rsidRPr="009B77C6">
        <w:t>Технико-эксплуатационные показатели  работы  грузовых   автомобилей.</w:t>
      </w:r>
    </w:p>
    <w:p w:rsidR="009B77C6" w:rsidRPr="009B77C6" w:rsidRDefault="009B77C6" w:rsidP="009B77C6">
      <w:r w:rsidRPr="009B77C6">
        <w:t xml:space="preserve">Повышение грузоподъемности подвижного состава. Зависимость производительности труда водителя от грузоподъемности подвижного состава. </w:t>
      </w:r>
    </w:p>
    <w:p w:rsidR="009B77C6" w:rsidRPr="009B77C6" w:rsidRDefault="009B77C6" w:rsidP="009B77C6">
      <w:r w:rsidRPr="009B77C6">
        <w:t>Экономическая эффективность автомобильных перевозок.</w:t>
      </w:r>
    </w:p>
    <w:p w:rsidR="009B77C6" w:rsidRPr="009B77C6" w:rsidRDefault="009B77C6" w:rsidP="009B77C6">
      <w:pPr>
        <w:rPr>
          <w:b/>
        </w:rPr>
      </w:pPr>
      <w:r w:rsidRPr="009B77C6">
        <w:rPr>
          <w:b/>
        </w:rPr>
        <w:t>Тема 3. Организация грузовых перевозок</w:t>
      </w:r>
    </w:p>
    <w:p w:rsidR="009B77C6" w:rsidRPr="009B77C6" w:rsidRDefault="009B77C6" w:rsidP="009B77C6">
      <w:r w:rsidRPr="009B77C6">
        <w:t>Централизованные перевозки грузов, эффективность  централизованных   перевозок.</w:t>
      </w:r>
    </w:p>
    <w:p w:rsidR="009B77C6" w:rsidRPr="009B77C6" w:rsidRDefault="009B77C6" w:rsidP="009B77C6">
      <w:r w:rsidRPr="009B77C6">
        <w:t>Организация  перевозок  различных  видов  грузов.  Принципы   организации</w:t>
      </w:r>
    </w:p>
    <w:p w:rsidR="009B77C6" w:rsidRPr="009B77C6" w:rsidRDefault="009B77C6" w:rsidP="009B77C6">
      <w:r w:rsidRPr="009B77C6">
        <w:t>перевозок  массовых  навалочных  и  сыпучих  грузов.   Специализированный</w:t>
      </w:r>
    </w:p>
    <w:p w:rsidR="009B77C6" w:rsidRPr="009B77C6" w:rsidRDefault="009B77C6" w:rsidP="009B77C6">
      <w:r w:rsidRPr="009B77C6">
        <w:t>подвижной состав. Перевозка строительных грузов. Перевозка пассажиров в грузовых автомобилях.</w:t>
      </w:r>
    </w:p>
    <w:p w:rsidR="009B77C6" w:rsidRPr="009B77C6" w:rsidRDefault="009B77C6" w:rsidP="009B77C6">
      <w:r w:rsidRPr="009B77C6">
        <w:t xml:space="preserve">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w:t>
      </w:r>
    </w:p>
    <w:p w:rsidR="009B77C6" w:rsidRPr="009B77C6" w:rsidRDefault="009B77C6" w:rsidP="009B77C6">
      <w:r w:rsidRPr="009B77C6">
        <w:t xml:space="preserve">Междугородные   перевозки. </w:t>
      </w:r>
    </w:p>
    <w:p w:rsidR="009B77C6" w:rsidRPr="009B77C6" w:rsidRDefault="009B77C6" w:rsidP="009B77C6">
      <w:pPr>
        <w:rPr>
          <w:b/>
        </w:rPr>
      </w:pPr>
      <w:r w:rsidRPr="009B77C6">
        <w:rPr>
          <w:b/>
        </w:rPr>
        <w:t>Тема 4. Диспетчерское руководство работой подвижного состава</w:t>
      </w:r>
    </w:p>
    <w:p w:rsidR="009B77C6" w:rsidRPr="009B77C6" w:rsidRDefault="009B77C6" w:rsidP="009B77C6">
      <w:r w:rsidRPr="009B77C6">
        <w:t xml:space="preserve">Диспетчерская система руководства перевозками. Централизованная и децентрализованная  системы  диспетчерского  руководства. </w:t>
      </w:r>
      <w:proofErr w:type="gramStart"/>
      <w:r w:rsidRPr="009B77C6">
        <w:t>Контроль за</w:t>
      </w:r>
      <w:proofErr w:type="gramEnd"/>
      <w:r w:rsidRPr="009B77C6">
        <w:t xml:space="preserve"> работой подвижного  состава  на   линии.</w:t>
      </w:r>
    </w:p>
    <w:p w:rsidR="009B77C6" w:rsidRPr="009B77C6" w:rsidRDefault="009B77C6" w:rsidP="009B77C6">
      <w:r w:rsidRPr="009B77C6">
        <w:t>Диспетчерское руководство работой грузового автомобиля на линии. Формы и</w:t>
      </w:r>
    </w:p>
    <w:p w:rsidR="009B77C6" w:rsidRPr="009B77C6" w:rsidRDefault="009B77C6" w:rsidP="009B77C6">
      <w:r w:rsidRPr="009B77C6">
        <w:t>технические  средства  контроля  и  диспетчерской  связи  с   водителями, работающими на линии, и клиентурой.</w:t>
      </w:r>
    </w:p>
    <w:p w:rsidR="009B77C6" w:rsidRPr="009B77C6" w:rsidRDefault="009B77C6" w:rsidP="009B77C6">
      <w:r w:rsidRPr="009B77C6">
        <w:t>Оформление и сдача путевых листов и товарно-транспортных документов</w:t>
      </w:r>
    </w:p>
    <w:p w:rsidR="009B77C6" w:rsidRPr="009B77C6" w:rsidRDefault="009B77C6" w:rsidP="009B77C6">
      <w:r w:rsidRPr="009B77C6">
        <w:lastRenderedPageBreak/>
        <w:t>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w:t>
      </w:r>
    </w:p>
    <w:p w:rsidR="009B77C6" w:rsidRPr="009B77C6" w:rsidRDefault="009B77C6" w:rsidP="009B77C6">
      <w:r w:rsidRPr="009B77C6">
        <w:t xml:space="preserve">Нормы расхода топлива и смазочных материалов для автомобилей. Мероприятия по экономии топлива и смазочных материалов, опыт передовых водителей. </w:t>
      </w:r>
    </w:p>
    <w:p w:rsidR="009B77C6" w:rsidRPr="009B77C6" w:rsidRDefault="009B77C6" w:rsidP="009B77C6">
      <w:pPr>
        <w:rPr>
          <w:b/>
        </w:rPr>
      </w:pPr>
      <w:r w:rsidRPr="009B77C6">
        <w:rPr>
          <w:b/>
        </w:rPr>
        <w:t xml:space="preserve">Тема 5. Применение </w:t>
      </w:r>
      <w:proofErr w:type="spellStart"/>
      <w:r w:rsidRPr="009B77C6">
        <w:rPr>
          <w:b/>
        </w:rPr>
        <w:t>тахографов</w:t>
      </w:r>
      <w:proofErr w:type="spellEnd"/>
    </w:p>
    <w:p w:rsidR="009B77C6" w:rsidRPr="009B77C6" w:rsidRDefault="009B77C6" w:rsidP="009B77C6">
      <w:r w:rsidRPr="009B77C6">
        <w:t>Виды контрольных устройств (</w:t>
      </w:r>
      <w:proofErr w:type="spellStart"/>
      <w:r w:rsidRPr="009B77C6">
        <w:t>тахографов</w:t>
      </w:r>
      <w:proofErr w:type="spellEnd"/>
      <w:r w:rsidRPr="009B77C6">
        <w:t xml:space="preserve">), допущенных к применению  для целей государственного контроля (надзора) за режимом труда и отдыха водителей на территории Российской Федерации. </w:t>
      </w:r>
    </w:p>
    <w:p w:rsidR="009B77C6" w:rsidRPr="009B77C6" w:rsidRDefault="009B77C6" w:rsidP="009B77C6">
      <w:r w:rsidRPr="009B77C6">
        <w:t>Характеристики и функции технических устройств (</w:t>
      </w:r>
      <w:proofErr w:type="spellStart"/>
      <w:r w:rsidRPr="009B77C6">
        <w:t>тахографов</w:t>
      </w:r>
      <w:proofErr w:type="spellEnd"/>
      <w:r w:rsidRPr="009B77C6">
        <w:t xml:space="preserve">), применяемых для контроля за режимами труда и отдыха водителей. </w:t>
      </w:r>
    </w:p>
    <w:p w:rsidR="009B77C6" w:rsidRPr="009B77C6" w:rsidRDefault="009B77C6" w:rsidP="009B77C6">
      <w:r w:rsidRPr="009B77C6">
        <w:t xml:space="preserve">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Метрологическая поверка </w:t>
      </w:r>
      <w:proofErr w:type="spellStart"/>
      <w:r w:rsidRPr="009B77C6">
        <w:t>тахографа</w:t>
      </w:r>
      <w:proofErr w:type="spellEnd"/>
      <w:r w:rsidRPr="009B77C6">
        <w:t xml:space="preserve">. Пломбировка </w:t>
      </w:r>
      <w:proofErr w:type="spellStart"/>
      <w:r w:rsidRPr="009B77C6">
        <w:t>тахографа</w:t>
      </w:r>
      <w:proofErr w:type="spellEnd"/>
      <w:r w:rsidRPr="009B77C6">
        <w:t>.</w:t>
      </w:r>
    </w:p>
    <w:p w:rsidR="009B77C6" w:rsidRPr="009B77C6" w:rsidRDefault="009B77C6" w:rsidP="009B77C6">
      <w:r w:rsidRPr="009B77C6">
        <w:t>Порядок выдачи и применения карт, используемых в цифровых устройствах контроля за режимом труда и отдыха водителей.</w:t>
      </w:r>
    </w:p>
    <w:p w:rsidR="009B77C6" w:rsidRPr="009B77C6" w:rsidRDefault="009B77C6" w:rsidP="009B77C6">
      <w:r w:rsidRPr="009B77C6">
        <w:t>Виды и технология выполнения работ по установке, проверке, техническому обслуживанию и ремонту контрольных устройств, устанавливаемых на транспортных средствах.</w:t>
      </w:r>
    </w:p>
    <w:p w:rsidR="009B77C6" w:rsidRPr="009B77C6" w:rsidRDefault="009B77C6" w:rsidP="009B77C6">
      <w:r w:rsidRPr="009B77C6">
        <w:t xml:space="preserve">          Выявление неисправностей контрольных устройств и нарушений правил их применения, влияющих на достоверность данных о режиме труда и отдыха водителей.</w:t>
      </w:r>
    </w:p>
    <w:p w:rsidR="009B77C6" w:rsidRPr="009B77C6" w:rsidRDefault="009B77C6" w:rsidP="009B77C6">
      <w:pPr>
        <w:rPr>
          <w:b/>
        </w:rPr>
      </w:pPr>
      <w:r w:rsidRPr="009B77C6">
        <w:rPr>
          <w:b/>
        </w:rPr>
        <w:t>Планируем</w:t>
      </w:r>
      <w:r w:rsidR="00906CA9">
        <w:rPr>
          <w:b/>
        </w:rPr>
        <w:t xml:space="preserve">ые результаты освоения Рабочей </w:t>
      </w:r>
      <w:r w:rsidRPr="009B77C6">
        <w:rPr>
          <w:b/>
        </w:rPr>
        <w:t xml:space="preserve"> программы</w:t>
      </w:r>
    </w:p>
    <w:p w:rsidR="009B77C6" w:rsidRPr="009B77C6" w:rsidRDefault="00906CA9" w:rsidP="009B77C6">
      <w:r>
        <w:t xml:space="preserve">В результате </w:t>
      </w:r>
      <w:proofErr w:type="gramStart"/>
      <w:r>
        <w:t>освоения  Рабочей</w:t>
      </w:r>
      <w:r w:rsidR="009B77C6" w:rsidRPr="009B77C6">
        <w:t xml:space="preserve"> программы профессионального обучения водителей транспортных средств</w:t>
      </w:r>
      <w:proofErr w:type="gramEnd"/>
      <w:r w:rsidR="009B77C6" w:rsidRPr="009B77C6">
        <w:t xml:space="preserve"> категории «С» обучающиеся должны – </w:t>
      </w:r>
    </w:p>
    <w:p w:rsidR="009B77C6" w:rsidRPr="009B77C6" w:rsidRDefault="009B77C6" w:rsidP="009B77C6">
      <w:pPr>
        <w:rPr>
          <w:i/>
        </w:rPr>
      </w:pPr>
      <w:r w:rsidRPr="009B77C6">
        <w:rPr>
          <w:i/>
        </w:rPr>
        <w:t>уметь:</w:t>
      </w:r>
    </w:p>
    <w:p w:rsidR="009B77C6" w:rsidRPr="009B77C6" w:rsidRDefault="009B77C6" w:rsidP="009B77C6">
      <w:pPr>
        <w:numPr>
          <w:ilvl w:val="0"/>
          <w:numId w:val="4"/>
        </w:numPr>
      </w:pPr>
      <w:r w:rsidRPr="009B77C6">
        <w:t>безопасно и эффективно управлять транспортным средством (составом транспортных средств) в различных условиях  движения;</w:t>
      </w:r>
    </w:p>
    <w:p w:rsidR="009B77C6" w:rsidRPr="009B77C6" w:rsidRDefault="009B77C6" w:rsidP="009B77C6">
      <w:pPr>
        <w:numPr>
          <w:ilvl w:val="0"/>
          <w:numId w:val="4"/>
        </w:numPr>
      </w:pPr>
      <w:r w:rsidRPr="009B77C6">
        <w:t>соблюдать Правила дорожного движения при управлении транспортным средством</w:t>
      </w:r>
    </w:p>
    <w:p w:rsidR="009B77C6" w:rsidRPr="009B77C6" w:rsidRDefault="009B77C6" w:rsidP="009B77C6">
      <w:r w:rsidRPr="009B77C6">
        <w:t>( составом транспортных средств);</w:t>
      </w:r>
    </w:p>
    <w:p w:rsidR="009B77C6" w:rsidRPr="009B77C6" w:rsidRDefault="009B77C6" w:rsidP="009B77C6">
      <w:pPr>
        <w:numPr>
          <w:ilvl w:val="0"/>
          <w:numId w:val="4"/>
        </w:numPr>
      </w:pPr>
      <w:r w:rsidRPr="009B77C6">
        <w:t>управлять своим эмоциональным состоянием;</w:t>
      </w:r>
    </w:p>
    <w:p w:rsidR="009B77C6" w:rsidRPr="009B77C6" w:rsidRDefault="009B77C6" w:rsidP="009B77C6">
      <w:pPr>
        <w:numPr>
          <w:ilvl w:val="0"/>
          <w:numId w:val="4"/>
        </w:numPr>
      </w:pPr>
      <w:r w:rsidRPr="009B77C6">
        <w:t>конструктивно разрешать противоречия и конфликты, возникающие в дорожном</w:t>
      </w:r>
    </w:p>
    <w:p w:rsidR="009B77C6" w:rsidRPr="009B77C6" w:rsidRDefault="009B77C6" w:rsidP="009B77C6">
      <w:r w:rsidRPr="009B77C6">
        <w:t>движении;</w:t>
      </w:r>
    </w:p>
    <w:p w:rsidR="009B77C6" w:rsidRPr="009B77C6" w:rsidRDefault="009B77C6" w:rsidP="009B77C6">
      <w:pPr>
        <w:numPr>
          <w:ilvl w:val="0"/>
          <w:numId w:val="4"/>
        </w:numPr>
      </w:pPr>
      <w:r w:rsidRPr="009B77C6">
        <w:t xml:space="preserve"> выполнять ежедневное техническое обслуживание транспортного средства (состава транспортных средств);</w:t>
      </w:r>
    </w:p>
    <w:p w:rsidR="009B77C6" w:rsidRPr="009B77C6" w:rsidRDefault="009B77C6" w:rsidP="009B77C6">
      <w:pPr>
        <w:numPr>
          <w:ilvl w:val="0"/>
          <w:numId w:val="4"/>
        </w:numPr>
      </w:pPr>
      <w:r w:rsidRPr="009B77C6">
        <w:t>устранять мелкие неисправности в процессе эксплуатации транспортного средства</w:t>
      </w:r>
    </w:p>
    <w:p w:rsidR="009B77C6" w:rsidRPr="009B77C6" w:rsidRDefault="009B77C6" w:rsidP="009B77C6">
      <w:r w:rsidRPr="009B77C6">
        <w:t>(состава транспортных средств);</w:t>
      </w:r>
    </w:p>
    <w:p w:rsidR="009B77C6" w:rsidRPr="009B77C6" w:rsidRDefault="009B77C6" w:rsidP="009B77C6">
      <w:pPr>
        <w:numPr>
          <w:ilvl w:val="0"/>
          <w:numId w:val="4"/>
        </w:numPr>
      </w:pPr>
      <w:r w:rsidRPr="009B77C6">
        <w:t>обеспечивать безопасную посадку и высадку пассажиров, их перевозку, либо прием, размещение и перевозку грузов;</w:t>
      </w:r>
    </w:p>
    <w:p w:rsidR="009B77C6" w:rsidRPr="009B77C6" w:rsidRDefault="009B77C6" w:rsidP="009B77C6">
      <w:pPr>
        <w:numPr>
          <w:ilvl w:val="0"/>
          <w:numId w:val="4"/>
        </w:numPr>
      </w:pPr>
      <w:r w:rsidRPr="009B77C6">
        <w:t>выбирать безопасные скорость, дистанцию и интервал в различных условиях движения;</w:t>
      </w:r>
    </w:p>
    <w:p w:rsidR="009B77C6" w:rsidRPr="009B77C6" w:rsidRDefault="009B77C6" w:rsidP="009B77C6">
      <w:pPr>
        <w:numPr>
          <w:ilvl w:val="0"/>
          <w:numId w:val="4"/>
        </w:numPr>
      </w:pPr>
      <w:r w:rsidRPr="009B77C6">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B77C6" w:rsidRPr="009B77C6" w:rsidRDefault="009B77C6" w:rsidP="009B77C6">
      <w:pPr>
        <w:numPr>
          <w:ilvl w:val="0"/>
          <w:numId w:val="4"/>
        </w:numPr>
      </w:pPr>
      <w:r w:rsidRPr="009B77C6">
        <w:t>использовать зеркала заднего вида при маневрировании;</w:t>
      </w:r>
    </w:p>
    <w:p w:rsidR="009B77C6" w:rsidRPr="009B77C6" w:rsidRDefault="009B77C6" w:rsidP="009B77C6">
      <w:pPr>
        <w:numPr>
          <w:ilvl w:val="0"/>
          <w:numId w:val="4"/>
        </w:numPr>
      </w:pPr>
      <w:r w:rsidRPr="009B77C6">
        <w:t xml:space="preserve">прогнозировать и предотвращать возникновение опасных дорожно-транспортных    </w:t>
      </w:r>
    </w:p>
    <w:p w:rsidR="009B77C6" w:rsidRPr="009B77C6" w:rsidRDefault="009B77C6" w:rsidP="009B77C6">
      <w:r w:rsidRPr="009B77C6">
        <w:t>ситуаций в процессе управления транспортным средством (составом транспортных средств);</w:t>
      </w:r>
    </w:p>
    <w:p w:rsidR="009B77C6" w:rsidRPr="009B77C6" w:rsidRDefault="009B77C6" w:rsidP="009B77C6">
      <w:pPr>
        <w:numPr>
          <w:ilvl w:val="0"/>
          <w:numId w:val="4"/>
        </w:numPr>
      </w:pPr>
      <w:r w:rsidRPr="009B77C6">
        <w:t>своевременно принимать правильные решения и уверенно действовать в сложных и  опасных дорожных ситуациях;</w:t>
      </w:r>
    </w:p>
    <w:p w:rsidR="009B77C6" w:rsidRPr="009B77C6" w:rsidRDefault="009B77C6" w:rsidP="009B77C6">
      <w:pPr>
        <w:numPr>
          <w:ilvl w:val="0"/>
          <w:numId w:val="4"/>
        </w:numPr>
      </w:pPr>
      <w:r w:rsidRPr="009B77C6">
        <w:t xml:space="preserve">выполнять мероприятия по оказанию первой помощи пострадавшим в дорожно-   </w:t>
      </w:r>
    </w:p>
    <w:p w:rsidR="009B77C6" w:rsidRPr="009B77C6" w:rsidRDefault="009B77C6" w:rsidP="009B77C6">
      <w:r w:rsidRPr="009B77C6">
        <w:t xml:space="preserve">транспортном  </w:t>
      </w:r>
      <w:proofErr w:type="gramStart"/>
      <w:r w:rsidRPr="009B77C6">
        <w:t>происшествии</w:t>
      </w:r>
      <w:proofErr w:type="gramEnd"/>
      <w:r w:rsidRPr="009B77C6">
        <w:t>;</w:t>
      </w:r>
    </w:p>
    <w:p w:rsidR="009B77C6" w:rsidRPr="009B77C6" w:rsidRDefault="009B77C6" w:rsidP="009B77C6">
      <w:pPr>
        <w:numPr>
          <w:ilvl w:val="0"/>
          <w:numId w:val="4"/>
        </w:numPr>
      </w:pPr>
      <w:r w:rsidRPr="009B77C6">
        <w:t xml:space="preserve">совершенствовать свои навыки управления транспортным средством (составом </w:t>
      </w:r>
    </w:p>
    <w:p w:rsidR="009B77C6" w:rsidRPr="009B77C6" w:rsidRDefault="009B77C6" w:rsidP="009B77C6">
      <w:r w:rsidRPr="009B77C6">
        <w:t>транспортных средств).</w:t>
      </w:r>
    </w:p>
    <w:p w:rsidR="009B77C6" w:rsidRPr="009B77C6" w:rsidRDefault="009B77C6" w:rsidP="009B77C6">
      <w:pPr>
        <w:rPr>
          <w:i/>
        </w:rPr>
      </w:pPr>
      <w:r w:rsidRPr="009B77C6">
        <w:rPr>
          <w:i/>
        </w:rPr>
        <w:t>знать:</w:t>
      </w:r>
    </w:p>
    <w:p w:rsidR="009B77C6" w:rsidRPr="009B77C6" w:rsidRDefault="009B77C6" w:rsidP="009B77C6">
      <w:pPr>
        <w:numPr>
          <w:ilvl w:val="0"/>
          <w:numId w:val="4"/>
        </w:numPr>
      </w:pPr>
      <w:r w:rsidRPr="009B77C6">
        <w:t>Правила дорожного движения, основы законодательства в сфере дорожного движения;</w:t>
      </w:r>
    </w:p>
    <w:p w:rsidR="009B77C6" w:rsidRPr="009B77C6" w:rsidRDefault="009B77C6" w:rsidP="009B77C6">
      <w:pPr>
        <w:numPr>
          <w:ilvl w:val="0"/>
          <w:numId w:val="4"/>
        </w:numPr>
      </w:pPr>
      <w:r w:rsidRPr="009B77C6">
        <w:t>правила обязательного страхования гражданской ответственности владельцев</w:t>
      </w:r>
    </w:p>
    <w:p w:rsidR="009B77C6" w:rsidRPr="009B77C6" w:rsidRDefault="009B77C6" w:rsidP="009B77C6">
      <w:r w:rsidRPr="009B77C6">
        <w:t>транспортных средств;</w:t>
      </w:r>
    </w:p>
    <w:p w:rsidR="009B77C6" w:rsidRPr="009B77C6" w:rsidRDefault="009B77C6" w:rsidP="009B77C6">
      <w:pPr>
        <w:numPr>
          <w:ilvl w:val="0"/>
          <w:numId w:val="4"/>
        </w:numPr>
      </w:pPr>
      <w:r w:rsidRPr="009B77C6">
        <w:t>основы безопасного управления транспортными средствами;</w:t>
      </w:r>
    </w:p>
    <w:p w:rsidR="009B77C6" w:rsidRPr="009B77C6" w:rsidRDefault="009B77C6" w:rsidP="009B77C6">
      <w:pPr>
        <w:numPr>
          <w:ilvl w:val="0"/>
          <w:numId w:val="4"/>
        </w:numPr>
      </w:pPr>
      <w:r w:rsidRPr="009B77C6">
        <w:t>цели и задачи управления системами «водитель-автомобиль-дорога» и «водитель-</w:t>
      </w:r>
    </w:p>
    <w:p w:rsidR="009B77C6" w:rsidRPr="009B77C6" w:rsidRDefault="009B77C6" w:rsidP="009B77C6">
      <w:r w:rsidRPr="009B77C6">
        <w:t>автомобиль»;</w:t>
      </w:r>
    </w:p>
    <w:p w:rsidR="009B77C6" w:rsidRPr="009B77C6" w:rsidRDefault="009B77C6" w:rsidP="009B77C6">
      <w:pPr>
        <w:numPr>
          <w:ilvl w:val="0"/>
          <w:numId w:val="4"/>
        </w:numPr>
      </w:pPr>
      <w:r w:rsidRPr="009B77C6">
        <w:t xml:space="preserve">особенности наблюдения за дорожной обстановкой и порядок осмотра дорожной  </w:t>
      </w:r>
    </w:p>
    <w:p w:rsidR="009B77C6" w:rsidRPr="009B77C6" w:rsidRDefault="009B77C6" w:rsidP="009B77C6">
      <w:r w:rsidRPr="009B77C6">
        <w:t>ситуации;</w:t>
      </w:r>
    </w:p>
    <w:p w:rsidR="009B77C6" w:rsidRPr="009B77C6" w:rsidRDefault="009B77C6" w:rsidP="009B77C6">
      <w:pPr>
        <w:numPr>
          <w:ilvl w:val="0"/>
          <w:numId w:val="4"/>
        </w:numPr>
      </w:pPr>
      <w:r w:rsidRPr="009B77C6">
        <w:t>способы  контроля  безопасной дистанции и бокового интервала;</w:t>
      </w:r>
    </w:p>
    <w:p w:rsidR="009B77C6" w:rsidRPr="009B77C6" w:rsidRDefault="009B77C6" w:rsidP="009B77C6">
      <w:pPr>
        <w:numPr>
          <w:ilvl w:val="0"/>
          <w:numId w:val="4"/>
        </w:numPr>
      </w:pPr>
      <w:r w:rsidRPr="009B77C6">
        <w:t>порядок вызова аварийных и спасательных служб;</w:t>
      </w:r>
    </w:p>
    <w:p w:rsidR="009B77C6" w:rsidRPr="009B77C6" w:rsidRDefault="009B77C6" w:rsidP="009B77C6">
      <w:pPr>
        <w:numPr>
          <w:ilvl w:val="0"/>
          <w:numId w:val="4"/>
        </w:numPr>
      </w:pPr>
      <w:r w:rsidRPr="009B77C6">
        <w:t xml:space="preserve">основы обеспечения безопасности наиболее уязвимых участников дорожного </w:t>
      </w:r>
    </w:p>
    <w:p w:rsidR="009B77C6" w:rsidRPr="009B77C6" w:rsidRDefault="009B77C6" w:rsidP="009B77C6">
      <w:r w:rsidRPr="009B77C6">
        <w:t>движения: пешеходов, велосипедистов;</w:t>
      </w:r>
    </w:p>
    <w:p w:rsidR="009B77C6" w:rsidRPr="009B77C6" w:rsidRDefault="009B77C6" w:rsidP="009B77C6">
      <w:pPr>
        <w:numPr>
          <w:ilvl w:val="0"/>
          <w:numId w:val="4"/>
        </w:numPr>
      </w:pPr>
      <w:r w:rsidRPr="009B77C6">
        <w:t>основы обеспечения детской пассажирской безопасности;</w:t>
      </w:r>
    </w:p>
    <w:p w:rsidR="009B77C6" w:rsidRPr="009B77C6" w:rsidRDefault="009B77C6" w:rsidP="009B77C6">
      <w:pPr>
        <w:numPr>
          <w:ilvl w:val="0"/>
          <w:numId w:val="4"/>
        </w:numPr>
      </w:pPr>
      <w:r w:rsidRPr="009B77C6">
        <w:t>проблемы, вязанные с сознательным нарушением правил дорожного движения водителями транспортных средств и их последствиями;</w:t>
      </w:r>
    </w:p>
    <w:p w:rsidR="009B77C6" w:rsidRPr="009B77C6" w:rsidRDefault="009B77C6" w:rsidP="009B77C6">
      <w:pPr>
        <w:numPr>
          <w:ilvl w:val="0"/>
          <w:numId w:val="4"/>
        </w:numPr>
      </w:pPr>
      <w:r w:rsidRPr="009B77C6">
        <w:t xml:space="preserve">правовые аспекты (права, обязанности и ответственность) оказания первой </w:t>
      </w:r>
    </w:p>
    <w:p w:rsidR="009B77C6" w:rsidRPr="009B77C6" w:rsidRDefault="009B77C6" w:rsidP="009B77C6">
      <w:r w:rsidRPr="009B77C6">
        <w:t>помощи;</w:t>
      </w:r>
    </w:p>
    <w:p w:rsidR="009B77C6" w:rsidRPr="009B77C6" w:rsidRDefault="009B77C6" w:rsidP="009B77C6">
      <w:pPr>
        <w:numPr>
          <w:ilvl w:val="0"/>
          <w:numId w:val="4"/>
        </w:numPr>
      </w:pPr>
      <w:r w:rsidRPr="009B77C6">
        <w:t>современные рекомендации по оказанию первой помощи;</w:t>
      </w:r>
    </w:p>
    <w:p w:rsidR="009B77C6" w:rsidRPr="009B77C6" w:rsidRDefault="009B77C6" w:rsidP="009B77C6">
      <w:pPr>
        <w:numPr>
          <w:ilvl w:val="0"/>
          <w:numId w:val="4"/>
        </w:numPr>
      </w:pPr>
      <w:r w:rsidRPr="009B77C6">
        <w:t>методики и последовательность действий по оказанию первой помощи;</w:t>
      </w:r>
    </w:p>
    <w:p w:rsidR="009B77C6" w:rsidRPr="009B77C6" w:rsidRDefault="009B77C6" w:rsidP="009B77C6">
      <w:pPr>
        <w:numPr>
          <w:ilvl w:val="0"/>
          <w:numId w:val="4"/>
        </w:numPr>
      </w:pPr>
      <w:r w:rsidRPr="009B77C6">
        <w:t xml:space="preserve">состав аптечки первой помощи (автомобильной) и правила использования ее </w:t>
      </w:r>
    </w:p>
    <w:p w:rsidR="009B77C6" w:rsidRPr="009B77C6" w:rsidRDefault="009B77C6" w:rsidP="009B77C6">
      <w:r w:rsidRPr="009B77C6">
        <w:lastRenderedPageBreak/>
        <w:t>компонентов.</w:t>
      </w:r>
    </w:p>
    <w:p w:rsidR="009B77C6" w:rsidRPr="009B77C6" w:rsidRDefault="009B77C6" w:rsidP="009B77C6">
      <w:pPr>
        <w:rPr>
          <w:i/>
        </w:rPr>
      </w:pPr>
      <w:r w:rsidRPr="009B77C6">
        <w:rPr>
          <w:i/>
        </w:rPr>
        <w:t>иметь представление:</w:t>
      </w:r>
    </w:p>
    <w:p w:rsidR="009B77C6" w:rsidRPr="009B77C6" w:rsidRDefault="009B77C6" w:rsidP="009B77C6">
      <w:pPr>
        <w:numPr>
          <w:ilvl w:val="0"/>
          <w:numId w:val="5"/>
        </w:numPr>
      </w:pPr>
      <w:r w:rsidRPr="009B77C6">
        <w:t>о федеральном законодательстве в сфере дорожного движения;</w:t>
      </w:r>
    </w:p>
    <w:p w:rsidR="009B77C6" w:rsidRPr="009B77C6" w:rsidRDefault="009B77C6" w:rsidP="009B77C6">
      <w:pPr>
        <w:numPr>
          <w:ilvl w:val="0"/>
          <w:numId w:val="5"/>
        </w:numPr>
      </w:pPr>
      <w:r w:rsidRPr="009B77C6">
        <w:t>об ответственности за нарушения в сфере дорожного движения;</w:t>
      </w:r>
    </w:p>
    <w:p w:rsidR="009B77C6" w:rsidRPr="009B77C6" w:rsidRDefault="009B77C6" w:rsidP="009B77C6">
      <w:pPr>
        <w:numPr>
          <w:ilvl w:val="0"/>
          <w:numId w:val="5"/>
        </w:numPr>
      </w:pPr>
      <w:r w:rsidRPr="009B77C6">
        <w:t>о познавательных функциях, системах восприятия, сенсомоторных реакциях и их значении в деятельности водителя;</w:t>
      </w:r>
    </w:p>
    <w:p w:rsidR="009B77C6" w:rsidRPr="009B77C6" w:rsidRDefault="009B77C6" w:rsidP="009B77C6">
      <w:pPr>
        <w:numPr>
          <w:ilvl w:val="0"/>
          <w:numId w:val="5"/>
        </w:numPr>
      </w:pPr>
      <w:r w:rsidRPr="009B77C6">
        <w:t>о влиянии темперамента на стиль управления транспортным средством;</w:t>
      </w:r>
    </w:p>
    <w:p w:rsidR="009B77C6" w:rsidRPr="009B77C6" w:rsidRDefault="009B77C6" w:rsidP="009B77C6">
      <w:pPr>
        <w:numPr>
          <w:ilvl w:val="0"/>
          <w:numId w:val="5"/>
        </w:numPr>
      </w:pPr>
      <w:r w:rsidRPr="009B77C6">
        <w:t>о негативном социальном научении и социальном давлении;</w:t>
      </w:r>
    </w:p>
    <w:p w:rsidR="009B77C6" w:rsidRPr="009B77C6" w:rsidRDefault="009B77C6" w:rsidP="009B77C6">
      <w:pPr>
        <w:numPr>
          <w:ilvl w:val="0"/>
          <w:numId w:val="5"/>
        </w:numPr>
      </w:pPr>
      <w:r w:rsidRPr="009B77C6">
        <w:t>об этике и этических нормах;</w:t>
      </w:r>
    </w:p>
    <w:p w:rsidR="009B77C6" w:rsidRPr="009B77C6" w:rsidRDefault="009B77C6" w:rsidP="009B77C6">
      <w:pPr>
        <w:numPr>
          <w:ilvl w:val="0"/>
          <w:numId w:val="5"/>
        </w:numPr>
      </w:pPr>
      <w:r w:rsidRPr="009B77C6">
        <w:t>об эмоциональных состояниях;</w:t>
      </w:r>
    </w:p>
    <w:p w:rsidR="009B77C6" w:rsidRPr="009B77C6" w:rsidRDefault="009B77C6" w:rsidP="009B77C6">
      <w:pPr>
        <w:numPr>
          <w:ilvl w:val="0"/>
          <w:numId w:val="5"/>
        </w:numPr>
      </w:pPr>
      <w:r w:rsidRPr="009B77C6">
        <w:t>об изменении поведения водителя после употребления алкоголя и медикаментов;</w:t>
      </w:r>
    </w:p>
    <w:p w:rsidR="009B77C6" w:rsidRPr="009B77C6" w:rsidRDefault="009B77C6" w:rsidP="009B77C6">
      <w:pPr>
        <w:numPr>
          <w:ilvl w:val="0"/>
          <w:numId w:val="5"/>
        </w:numPr>
      </w:pPr>
      <w:r w:rsidRPr="009B77C6">
        <w:t>о надежности водителя.</w:t>
      </w:r>
    </w:p>
    <w:p w:rsidR="009B77C6" w:rsidRPr="00906CA9" w:rsidRDefault="009B77C6" w:rsidP="00906CA9">
      <w:pPr>
        <w:jc w:val="center"/>
        <w:rPr>
          <w:b/>
        </w:rPr>
      </w:pPr>
      <w:r w:rsidRPr="009B77C6">
        <w:rPr>
          <w:b/>
        </w:rPr>
        <w:t>Органи</w:t>
      </w:r>
      <w:r w:rsidR="00906CA9">
        <w:rPr>
          <w:b/>
        </w:rPr>
        <w:t>зационно-педагогические условия реализации  Рабочей</w:t>
      </w:r>
      <w:r w:rsidR="0053443E">
        <w:rPr>
          <w:b/>
        </w:rPr>
        <w:t xml:space="preserve">  </w:t>
      </w:r>
      <w:r w:rsidRPr="009B77C6">
        <w:rPr>
          <w:b/>
        </w:rPr>
        <w:t>программы</w:t>
      </w:r>
    </w:p>
    <w:p w:rsidR="009B77C6" w:rsidRPr="009B77C6" w:rsidRDefault="009B77C6" w:rsidP="009B77C6">
      <w:r w:rsidRPr="009B77C6">
        <w:t>Организационно-педагогическ</w:t>
      </w:r>
      <w:r w:rsidR="00906CA9">
        <w:t>ие условия реализации  Рабочей</w:t>
      </w:r>
      <w:r w:rsidRPr="009B77C6">
        <w:t>программы должны о</w:t>
      </w:r>
      <w:r w:rsidR="00906CA9">
        <w:t xml:space="preserve">беспечивать реализацию  Рабочей </w:t>
      </w:r>
      <w:r w:rsidRPr="009B77C6">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B77C6" w:rsidRPr="009B77C6" w:rsidRDefault="009B77C6" w:rsidP="009B77C6">
      <w:r w:rsidRPr="009B77C6">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образовательная организация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9B77C6" w:rsidRPr="009B77C6" w:rsidRDefault="009B77C6" w:rsidP="009B77C6">
      <w:r w:rsidRPr="009B77C6">
        <w:t>Теоретическое  обучение</w:t>
      </w:r>
      <w:r w:rsidR="0053443E">
        <w:t xml:space="preserve"> </w:t>
      </w:r>
      <w:r w:rsidRPr="009B77C6">
        <w:t xml:space="preserve">проводится в оборудованных учебных кабинетах с использованием учебно-материальной базы, соответствующей установленным требованиям. </w:t>
      </w:r>
    </w:p>
    <w:p w:rsidR="009B77C6" w:rsidRPr="009B77C6" w:rsidRDefault="009B77C6" w:rsidP="009B77C6">
      <w:r w:rsidRPr="009B77C6">
        <w:t xml:space="preserve">Наполняемость учебной группы не должна превышать 25 человек. </w:t>
      </w:r>
    </w:p>
    <w:p w:rsidR="009B77C6" w:rsidRPr="009B77C6" w:rsidRDefault="009B77C6" w:rsidP="009B77C6">
      <w:r w:rsidRPr="009B77C6">
        <w:t>Продолжительность учебного часа теоретических и практических занятий должна составлять 1 академический час (45 минут).</w:t>
      </w:r>
    </w:p>
    <w:p w:rsidR="009B77C6" w:rsidRPr="009B77C6" w:rsidRDefault="009B77C6" w:rsidP="009B77C6">
      <w:r w:rsidRPr="009B77C6">
        <w:t>Расчетная формула для определения общего числа учебных кабинетов для теоретического обучения:</w:t>
      </w:r>
    </w:p>
    <w:p w:rsidR="0053443E" w:rsidRDefault="009B77C6" w:rsidP="0053443E">
      <w:pPr>
        <w:shd w:val="clear" w:color="auto" w:fill="FFFFFF"/>
        <w:spacing w:before="132"/>
        <w:ind w:left="1706"/>
        <w:rPr>
          <w:rFonts w:cs="Times New Roman"/>
        </w:rPr>
      </w:pPr>
      <w:r w:rsidRPr="009B77C6">
        <w:t xml:space="preserve">                                </w:t>
      </w:r>
      <w:proofErr w:type="gramStart"/>
      <w:r w:rsidR="0053443E" w:rsidRPr="0067681E">
        <w:rPr>
          <w:rFonts w:cs="Times New Roman"/>
          <w:spacing w:val="-4"/>
        </w:rPr>
        <w:t>П</w:t>
      </w:r>
      <w:proofErr w:type="gramEnd"/>
      <w:r w:rsidR="0053443E" w:rsidRPr="0067681E">
        <w:rPr>
          <w:rFonts w:cs="Times New Roman"/>
          <w:spacing w:val="-4"/>
        </w:rPr>
        <w:t xml:space="preserve">= </w:t>
      </w:r>
      <w:proofErr w:type="spellStart"/>
      <w:r w:rsidR="0053443E" w:rsidRPr="0067681E">
        <w:rPr>
          <w:rFonts w:cs="Times New Roman"/>
          <w:spacing w:val="-4"/>
        </w:rPr>
        <w:t>Р</w:t>
      </w:r>
      <w:r w:rsidR="0053443E" w:rsidRPr="0067681E">
        <w:rPr>
          <w:rFonts w:cs="Times New Roman"/>
          <w:spacing w:val="-4"/>
          <w:vertAlign w:val="subscript"/>
        </w:rPr>
        <w:t>П</w:t>
      </w:r>
      <w:r w:rsidR="0053443E" w:rsidRPr="0067681E">
        <w:rPr>
          <w:rFonts w:cs="Times New Roman"/>
          <w:spacing w:val="-4"/>
        </w:rPr>
        <w:t>р</w:t>
      </w:r>
      <w:proofErr w:type="spellEnd"/>
      <w:r w:rsidR="0053443E" w:rsidRPr="0067681E">
        <w:rPr>
          <w:rFonts w:cs="Times New Roman"/>
          <w:spacing w:val="-4"/>
        </w:rPr>
        <w:t xml:space="preserve"> </w:t>
      </w:r>
      <w:proofErr w:type="spellStart"/>
      <w:r w:rsidR="0053443E" w:rsidRPr="0067681E">
        <w:rPr>
          <w:rFonts w:cs="Times New Roman"/>
          <w:spacing w:val="-4"/>
        </w:rPr>
        <w:t>хп</w:t>
      </w:r>
      <w:proofErr w:type="spellEnd"/>
      <w:r w:rsidR="0053443E" w:rsidRPr="0067681E">
        <w:rPr>
          <w:rFonts w:cs="Times New Roman"/>
          <w:spacing w:val="-4"/>
        </w:rPr>
        <w:t xml:space="preserve"> / 0,75 </w:t>
      </w:r>
      <w:proofErr w:type="spellStart"/>
      <w:r w:rsidR="0053443E" w:rsidRPr="0067681E">
        <w:rPr>
          <w:rFonts w:cs="Times New Roman"/>
          <w:spacing w:val="-4"/>
        </w:rPr>
        <w:t>Фпом=</w:t>
      </w:r>
      <w:proofErr w:type="spellEnd"/>
      <w:r w:rsidR="0053443E" w:rsidRPr="0067681E">
        <w:rPr>
          <w:rFonts w:cs="Times New Roman"/>
          <w:spacing w:val="-4"/>
        </w:rPr>
        <w:t xml:space="preserve"> 172 </w:t>
      </w:r>
      <w:proofErr w:type="spellStart"/>
      <w:r w:rsidR="0053443E" w:rsidRPr="0067681E">
        <w:rPr>
          <w:rFonts w:cs="Times New Roman"/>
          <w:spacing w:val="-4"/>
        </w:rPr>
        <w:t>х</w:t>
      </w:r>
      <w:proofErr w:type="spellEnd"/>
      <w:r w:rsidR="0053443E" w:rsidRPr="0067681E">
        <w:rPr>
          <w:rFonts w:cs="Times New Roman"/>
          <w:spacing w:val="-4"/>
        </w:rPr>
        <w:t xml:space="preserve"> 8 / 0,75 </w:t>
      </w:r>
      <w:proofErr w:type="spellStart"/>
      <w:r w:rsidR="0053443E" w:rsidRPr="0067681E">
        <w:rPr>
          <w:rFonts w:cs="Times New Roman"/>
          <w:spacing w:val="-4"/>
        </w:rPr>
        <w:t>х</w:t>
      </w:r>
      <w:proofErr w:type="spellEnd"/>
      <w:r w:rsidR="0053443E" w:rsidRPr="0067681E">
        <w:rPr>
          <w:rFonts w:cs="Times New Roman"/>
          <w:spacing w:val="-4"/>
        </w:rPr>
        <w:t xml:space="preserve"> 2940 = 0,6</w:t>
      </w:r>
      <w:r w:rsidR="0053443E">
        <w:rPr>
          <w:rFonts w:cs="Times New Roman"/>
        </w:rPr>
        <w:t xml:space="preserve"> </w:t>
      </w:r>
    </w:p>
    <w:p w:rsidR="009B77C6" w:rsidRPr="0053443E" w:rsidRDefault="009B77C6" w:rsidP="0053443E">
      <w:pPr>
        <w:shd w:val="clear" w:color="auto" w:fill="FFFFFF"/>
        <w:spacing w:before="132"/>
        <w:rPr>
          <w:rFonts w:cs="Times New Roman"/>
        </w:rPr>
      </w:pPr>
      <w:r w:rsidRPr="009B77C6">
        <w:t xml:space="preserve">  где:  </w:t>
      </w:r>
      <w:proofErr w:type="gramStart"/>
      <w:r w:rsidRPr="009B77C6">
        <w:t>П</w:t>
      </w:r>
      <w:proofErr w:type="gramEnd"/>
      <w:r w:rsidRPr="009B77C6">
        <w:t xml:space="preserve"> - число необходимых помещений;</w:t>
      </w:r>
    </w:p>
    <w:p w:rsidR="009B77C6" w:rsidRPr="009B77C6" w:rsidRDefault="009B77C6" w:rsidP="009B77C6">
      <w:proofErr w:type="spellStart"/>
      <w:r w:rsidRPr="009B77C6">
        <w:t>Р</w:t>
      </w:r>
      <w:r w:rsidRPr="009B77C6">
        <w:rPr>
          <w:vertAlign w:val="subscript"/>
        </w:rPr>
        <w:t>пр</w:t>
      </w:r>
      <w:proofErr w:type="spellEnd"/>
      <w:r w:rsidRPr="009B77C6">
        <w:t xml:space="preserve"> - расчетное учебное время полного курса теоретического обучения   на одну группу,  в  часах; </w:t>
      </w:r>
    </w:p>
    <w:p w:rsidR="009B77C6" w:rsidRPr="009B77C6" w:rsidRDefault="009B77C6" w:rsidP="009B77C6">
      <w:r w:rsidRPr="009B77C6">
        <w:rPr>
          <w:lang w:val="en-US"/>
        </w:rPr>
        <w:t>n</w:t>
      </w:r>
      <w:r w:rsidRPr="009B77C6">
        <w:t xml:space="preserve"> - </w:t>
      </w:r>
      <w:proofErr w:type="gramStart"/>
      <w:r w:rsidRPr="009B77C6">
        <w:t>общее</w:t>
      </w:r>
      <w:proofErr w:type="gramEnd"/>
      <w:r w:rsidRPr="009B77C6">
        <w:t xml:space="preserve"> число групп;</w:t>
      </w:r>
    </w:p>
    <w:p w:rsidR="009B77C6" w:rsidRPr="009B77C6" w:rsidRDefault="009B77C6" w:rsidP="009B77C6">
      <w:r w:rsidRPr="009B77C6">
        <w:t>0,75 – постоянный  коэффициент (загрузка учебных кабине</w:t>
      </w:r>
      <w:r w:rsidRPr="009B77C6">
        <w:softHyphen/>
        <w:t xml:space="preserve">тов принимается  </w:t>
      </w:r>
      <w:proofErr w:type="gramStart"/>
      <w:r w:rsidRPr="009B77C6">
        <w:t>равной</w:t>
      </w:r>
      <w:proofErr w:type="gramEnd"/>
      <w:r w:rsidRPr="009B77C6">
        <w:t xml:space="preserve">   75 % учебного времени); </w:t>
      </w:r>
    </w:p>
    <w:p w:rsidR="009B77C6" w:rsidRPr="009B77C6" w:rsidRDefault="009B77C6" w:rsidP="009B77C6">
      <w:proofErr w:type="spellStart"/>
      <w:r w:rsidRPr="009B77C6">
        <w:t>Ф</w:t>
      </w:r>
      <w:r w:rsidRPr="009B77C6">
        <w:rPr>
          <w:vertAlign w:val="subscript"/>
        </w:rPr>
        <w:t>пом</w:t>
      </w:r>
      <w:proofErr w:type="spellEnd"/>
      <w:r w:rsidRPr="009B77C6">
        <w:t xml:space="preserve"> - фонд времени использования помещений,  в  часах.</w:t>
      </w:r>
    </w:p>
    <w:p w:rsidR="009B77C6" w:rsidRPr="009B77C6" w:rsidRDefault="009B77C6" w:rsidP="009B77C6">
      <w:r w:rsidRPr="009B77C6">
        <w:lastRenderedPageBreak/>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9B77C6" w:rsidRPr="009B77C6" w:rsidRDefault="009B77C6" w:rsidP="009B77C6">
      <w:r w:rsidRPr="009B77C6">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9B77C6" w:rsidRPr="009B77C6" w:rsidRDefault="009B77C6" w:rsidP="009B77C6">
      <w:r w:rsidRPr="009B77C6">
        <w:t>Первоначальное обучение вождению транспортных средств должно проводиться на закрытых площадках или автодромах.</w:t>
      </w:r>
    </w:p>
    <w:p w:rsidR="009B77C6" w:rsidRPr="009B77C6" w:rsidRDefault="009B77C6" w:rsidP="009B77C6">
      <w:r w:rsidRPr="009B77C6">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9B77C6" w:rsidRPr="009B77C6" w:rsidRDefault="009B77C6" w:rsidP="009B77C6">
      <w:r w:rsidRPr="009B77C6">
        <w:t>Обучение практическому вождению в условиях дорожного движения проводится  на учебных маршрутах, утверждаемых образовательной организацией.</w:t>
      </w:r>
    </w:p>
    <w:p w:rsidR="009B77C6" w:rsidRPr="009B77C6" w:rsidRDefault="009B77C6" w:rsidP="009B77C6">
      <w:r w:rsidRPr="009B77C6">
        <w:t>Предрейсовые медицинские осмотры водителей (мастеров производственного обучения и обучающихся) организуются  и проводятся образовательной организацией с привлечением работников здравоохранения в соответствии со статьей 20 Федерального закона от 10.12.1995 № 196-ФЗ «О безопасности дорожного движения».</w:t>
      </w:r>
    </w:p>
    <w:p w:rsidR="009B77C6" w:rsidRPr="009B77C6" w:rsidRDefault="009B77C6" w:rsidP="009B77C6">
      <w:r w:rsidRPr="009B77C6">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w:t>
      </w:r>
    </w:p>
    <w:p w:rsidR="009B77C6" w:rsidRPr="009B77C6" w:rsidRDefault="009B77C6" w:rsidP="009B77C6">
      <w:r w:rsidRPr="009B77C6">
        <w:t>Транспортное средство, используемое для обучения вождению, должно соответствовать требованиям изложенным в Приложении 5.</w:t>
      </w:r>
    </w:p>
    <w:p w:rsidR="009B77C6" w:rsidRPr="009B77C6" w:rsidRDefault="009B77C6" w:rsidP="009B77C6">
      <w:r w:rsidRPr="009B77C6">
        <w:t xml:space="preserve">На обучение вождению отводится 72 академических часа на каждого обучающегося при обучении на транспортных средствах с механической трансмиссией и </w:t>
      </w:r>
    </w:p>
    <w:p w:rsidR="009B77C6" w:rsidRPr="009B77C6" w:rsidRDefault="009B77C6" w:rsidP="009B77C6">
      <w:r w:rsidRPr="009B77C6">
        <w:t>70 академических часов при обучении на транспортных средствах</w:t>
      </w:r>
      <w:r w:rsidR="00011ED7">
        <w:t xml:space="preserve"> с автоматической трансмиссией.</w:t>
      </w:r>
    </w:p>
    <w:p w:rsidR="009B77C6" w:rsidRPr="00011ED7" w:rsidRDefault="009B77C6" w:rsidP="00011ED7">
      <w:pPr>
        <w:jc w:val="center"/>
        <w:rPr>
          <w:b/>
        </w:rPr>
      </w:pPr>
      <w:r w:rsidRPr="009B77C6">
        <w:rPr>
          <w:b/>
        </w:rPr>
        <w:t>Кадро</w:t>
      </w:r>
      <w:r w:rsidR="00011ED7">
        <w:rPr>
          <w:b/>
        </w:rPr>
        <w:t>вые условия реализации  Рабочей</w:t>
      </w:r>
      <w:r w:rsidRPr="009B77C6">
        <w:rPr>
          <w:b/>
        </w:rPr>
        <w:t xml:space="preserve"> программы</w:t>
      </w:r>
    </w:p>
    <w:p w:rsidR="009B77C6" w:rsidRPr="009B77C6" w:rsidRDefault="009B77C6" w:rsidP="009B77C6">
      <w:r w:rsidRPr="009B77C6">
        <w:t>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удостоверение на право управления транспортным средством соответствующей категории, подкатегории.</w:t>
      </w:r>
    </w:p>
    <w:p w:rsidR="009B77C6" w:rsidRPr="009B77C6" w:rsidRDefault="009B77C6" w:rsidP="009B77C6">
      <w:r w:rsidRPr="009B77C6">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непрерывный стаж управления транспортным средством соответствующей категории, подкатегории не менее трех лет, документ на право обучения вождению транспортного средства соответствующей категории, подкатегории.</w:t>
      </w:r>
    </w:p>
    <w:p w:rsidR="009B77C6" w:rsidRPr="009B77C6" w:rsidRDefault="009B77C6" w:rsidP="009B77C6">
      <w:r w:rsidRPr="009B77C6">
        <w:lastRenderedPageBreak/>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w:t>
      </w:r>
      <w:r w:rsidR="00011ED7">
        <w:t>ы на соответствующие должности.</w:t>
      </w:r>
    </w:p>
    <w:p w:rsidR="009B77C6" w:rsidRPr="009B77C6" w:rsidRDefault="009B77C6" w:rsidP="00011ED7">
      <w:pPr>
        <w:jc w:val="center"/>
        <w:rPr>
          <w:b/>
        </w:rPr>
      </w:pPr>
      <w:r w:rsidRPr="009B77C6">
        <w:rPr>
          <w:b/>
        </w:rPr>
        <w:t>Инфо</w:t>
      </w:r>
      <w:r w:rsidR="00011ED7">
        <w:rPr>
          <w:b/>
        </w:rPr>
        <w:t xml:space="preserve">рмационно-методические условия  реализации  Рабочей </w:t>
      </w:r>
      <w:r w:rsidRPr="009B77C6">
        <w:rPr>
          <w:b/>
        </w:rPr>
        <w:t xml:space="preserve"> программы</w:t>
      </w:r>
    </w:p>
    <w:p w:rsidR="009B77C6" w:rsidRPr="009B77C6" w:rsidRDefault="009B77C6" w:rsidP="009B77C6">
      <w:r w:rsidRPr="009B77C6">
        <w:t>включают:</w:t>
      </w:r>
    </w:p>
    <w:p w:rsidR="009B77C6" w:rsidRPr="009B77C6" w:rsidRDefault="009B77C6" w:rsidP="009B77C6">
      <w:pPr>
        <w:numPr>
          <w:ilvl w:val="0"/>
          <w:numId w:val="6"/>
        </w:numPr>
      </w:pPr>
      <w:r w:rsidRPr="009B77C6">
        <w:t>Учебный план</w:t>
      </w:r>
    </w:p>
    <w:p w:rsidR="009B77C6" w:rsidRPr="009B77C6" w:rsidRDefault="009B77C6" w:rsidP="009B77C6">
      <w:pPr>
        <w:numPr>
          <w:ilvl w:val="0"/>
          <w:numId w:val="6"/>
        </w:numPr>
      </w:pPr>
      <w:r w:rsidRPr="009B77C6">
        <w:t xml:space="preserve">Календарный учебный график </w:t>
      </w:r>
    </w:p>
    <w:p w:rsidR="009B77C6" w:rsidRPr="009B77C6" w:rsidRDefault="009B77C6" w:rsidP="009B77C6">
      <w:pPr>
        <w:numPr>
          <w:ilvl w:val="0"/>
          <w:numId w:val="6"/>
        </w:numPr>
      </w:pPr>
      <w:r w:rsidRPr="009B77C6">
        <w:t>Рабочие программы учебных предметов</w:t>
      </w:r>
    </w:p>
    <w:p w:rsidR="009B77C6" w:rsidRPr="009B77C6" w:rsidRDefault="009B77C6" w:rsidP="009B77C6">
      <w:pPr>
        <w:numPr>
          <w:ilvl w:val="0"/>
          <w:numId w:val="6"/>
        </w:numPr>
      </w:pPr>
      <w:r w:rsidRPr="009B77C6">
        <w:t xml:space="preserve">Методические материалы и разработки </w:t>
      </w:r>
    </w:p>
    <w:p w:rsidR="009B77C6" w:rsidRPr="0087503A" w:rsidRDefault="009B77C6" w:rsidP="009B77C6">
      <w:pPr>
        <w:numPr>
          <w:ilvl w:val="0"/>
          <w:numId w:val="6"/>
        </w:numPr>
      </w:pPr>
      <w:r w:rsidRPr="009B77C6">
        <w:t>Расписание занятий</w:t>
      </w:r>
    </w:p>
    <w:p w:rsidR="009B77C6" w:rsidRPr="0087503A" w:rsidRDefault="009B77C6" w:rsidP="009B77C6">
      <w:pPr>
        <w:rPr>
          <w:b/>
        </w:rPr>
      </w:pPr>
      <w:r w:rsidRPr="009B77C6">
        <w:rPr>
          <w:b/>
        </w:rPr>
        <w:t>Материально-техничес</w:t>
      </w:r>
      <w:r w:rsidR="00011ED7">
        <w:rPr>
          <w:b/>
        </w:rPr>
        <w:t>кие условия реализации  Рабочей</w:t>
      </w:r>
      <w:r w:rsidRPr="009B77C6">
        <w:rPr>
          <w:b/>
        </w:rPr>
        <w:t xml:space="preserve"> программы</w:t>
      </w:r>
    </w:p>
    <w:p w:rsidR="009B77C6" w:rsidRPr="009B77C6" w:rsidRDefault="009B77C6" w:rsidP="009B77C6">
      <w:pPr>
        <w:rPr>
          <w:b/>
        </w:rPr>
      </w:pPr>
      <w:r w:rsidRPr="009B77C6">
        <w:t>представлены требованиями к учебно-материальн</w:t>
      </w:r>
      <w:r w:rsidR="00011ED7">
        <w:t xml:space="preserve">ой базе для реализации  Рабочей </w:t>
      </w:r>
      <w:r w:rsidRPr="009B77C6">
        <w:t xml:space="preserve"> программы и включают в себя:</w:t>
      </w:r>
    </w:p>
    <w:p w:rsidR="009B77C6" w:rsidRPr="009B77C6" w:rsidRDefault="009B77C6" w:rsidP="009B77C6">
      <w:pPr>
        <w:numPr>
          <w:ilvl w:val="0"/>
          <w:numId w:val="7"/>
        </w:numPr>
        <w:rPr>
          <w:b/>
        </w:rPr>
      </w:pPr>
      <w:r w:rsidRPr="009B77C6">
        <w:t>Требования к оборудованию, техническим средствам обучения и учебно-наглядным пособиям (Приложение 1);</w:t>
      </w:r>
    </w:p>
    <w:p w:rsidR="009B77C6" w:rsidRPr="009B77C6" w:rsidRDefault="009B77C6" w:rsidP="009B77C6">
      <w:pPr>
        <w:numPr>
          <w:ilvl w:val="0"/>
          <w:numId w:val="7"/>
        </w:numPr>
      </w:pPr>
      <w:r w:rsidRPr="009B77C6">
        <w:t>Требования к перечню материалов для подготовки водителей транспортных средств по предмету «Первая помощь» (Приложение 2);</w:t>
      </w:r>
    </w:p>
    <w:p w:rsidR="009B77C6" w:rsidRPr="009B77C6" w:rsidRDefault="009B77C6" w:rsidP="009B77C6">
      <w:pPr>
        <w:numPr>
          <w:ilvl w:val="0"/>
          <w:numId w:val="7"/>
        </w:numPr>
        <w:rPr>
          <w:b/>
        </w:rPr>
      </w:pPr>
      <w:r w:rsidRPr="009B77C6">
        <w:t>Требования к аппаратно-программному комплексу тестирования и развития психофизиологических качеств водителя (АПК) (Приложение 3);</w:t>
      </w:r>
    </w:p>
    <w:p w:rsidR="009B77C6" w:rsidRPr="009B77C6" w:rsidRDefault="009B77C6" w:rsidP="009B77C6">
      <w:pPr>
        <w:numPr>
          <w:ilvl w:val="0"/>
          <w:numId w:val="7"/>
        </w:numPr>
      </w:pPr>
      <w:r w:rsidRPr="009B77C6">
        <w:t>Требования к тренажерам (Приложение 4);</w:t>
      </w:r>
    </w:p>
    <w:p w:rsidR="009B77C6" w:rsidRPr="009B77C6" w:rsidRDefault="009B77C6" w:rsidP="009B77C6">
      <w:pPr>
        <w:numPr>
          <w:ilvl w:val="0"/>
          <w:numId w:val="7"/>
        </w:numPr>
      </w:pPr>
      <w:r w:rsidRPr="009B77C6">
        <w:t>Требования к учебным транспортным средствам (составам транспортных средств) категории «С» (Приложение 5);</w:t>
      </w:r>
    </w:p>
    <w:p w:rsidR="009B77C6" w:rsidRPr="009B77C6" w:rsidRDefault="009B77C6" w:rsidP="009B77C6">
      <w:pPr>
        <w:numPr>
          <w:ilvl w:val="0"/>
          <w:numId w:val="7"/>
        </w:numPr>
      </w:pPr>
      <w:r w:rsidRPr="009B77C6">
        <w:t>Требования к закрытым площадкам или автодромам (в том числе автоматизированным) для первоначального обучения вождению транспортных средств (Приложение 6).</w:t>
      </w:r>
    </w:p>
    <w:p w:rsidR="009B77C6" w:rsidRPr="009B77C6" w:rsidRDefault="009B77C6" w:rsidP="009B77C6">
      <w:r w:rsidRPr="009B77C6">
        <w:t xml:space="preserve">Оценка состояния материально-технической базы по результатам </w:t>
      </w:r>
      <w:proofErr w:type="spellStart"/>
      <w:r w:rsidRPr="009B77C6">
        <w:t>самообследования</w:t>
      </w:r>
      <w:proofErr w:type="spellEnd"/>
      <w:r w:rsidRPr="009B77C6">
        <w:t xml:space="preserve"> образовательной организацией размещается на официальной сайте образовательной организации в информационно-телекоммуникационной сети «Интернет».</w:t>
      </w:r>
    </w:p>
    <w:p w:rsidR="009B77C6" w:rsidRPr="009B77C6" w:rsidRDefault="009B77C6" w:rsidP="009B77C6">
      <w:pPr>
        <w:rPr>
          <w:b/>
        </w:rPr>
      </w:pPr>
      <w:r w:rsidRPr="009B77C6">
        <w:rPr>
          <w:b/>
        </w:rPr>
        <w:t>Система оценк</w:t>
      </w:r>
      <w:r w:rsidR="00011ED7">
        <w:rPr>
          <w:b/>
        </w:rPr>
        <w:t>и результатов освоения  Рабочей</w:t>
      </w:r>
      <w:r w:rsidRPr="009B77C6">
        <w:rPr>
          <w:b/>
        </w:rPr>
        <w:t xml:space="preserve"> программы</w:t>
      </w:r>
    </w:p>
    <w:p w:rsidR="009B77C6" w:rsidRPr="009B77C6" w:rsidRDefault="009B77C6" w:rsidP="009B77C6">
      <w:r w:rsidRPr="009B77C6">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w:t>
      </w:r>
    </w:p>
    <w:p w:rsidR="009B77C6" w:rsidRPr="009B77C6" w:rsidRDefault="009B77C6" w:rsidP="009B77C6">
      <w:r w:rsidRPr="009B77C6">
        <w:t>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B77C6" w:rsidRPr="009B77C6" w:rsidRDefault="009B77C6" w:rsidP="009B77C6">
      <w:r w:rsidRPr="009B77C6">
        <w:t>К проведению квалификационного экзамена привлекаются представители работодателей, их объединений.</w:t>
      </w:r>
    </w:p>
    <w:p w:rsidR="009B77C6" w:rsidRPr="009B77C6" w:rsidRDefault="009B77C6" w:rsidP="009B77C6">
      <w:r w:rsidRPr="009B77C6">
        <w:lastRenderedPageBreak/>
        <w:t>Проверка теоретических знаний при проведении квалификационного экзамена проводится по предметам:</w:t>
      </w:r>
    </w:p>
    <w:p w:rsidR="009B77C6" w:rsidRPr="009B77C6" w:rsidRDefault="009B77C6" w:rsidP="009B77C6">
      <w:pPr>
        <w:numPr>
          <w:ilvl w:val="0"/>
          <w:numId w:val="8"/>
        </w:numPr>
      </w:pPr>
      <w:r w:rsidRPr="009B77C6">
        <w:t>Основы законодательства в сфере дорожного движения,</w:t>
      </w:r>
    </w:p>
    <w:p w:rsidR="009B77C6" w:rsidRPr="009B77C6" w:rsidRDefault="009B77C6" w:rsidP="009B77C6">
      <w:pPr>
        <w:numPr>
          <w:ilvl w:val="0"/>
          <w:numId w:val="8"/>
        </w:numPr>
      </w:pPr>
      <w:r w:rsidRPr="009B77C6">
        <w:t>Устройство и техническое обслуживание транспортных средств категории «С» как объектов управления,</w:t>
      </w:r>
    </w:p>
    <w:p w:rsidR="009B77C6" w:rsidRPr="009B77C6" w:rsidRDefault="009B77C6" w:rsidP="009B77C6">
      <w:pPr>
        <w:numPr>
          <w:ilvl w:val="0"/>
          <w:numId w:val="8"/>
        </w:numPr>
      </w:pPr>
      <w:r w:rsidRPr="009B77C6">
        <w:t>Основы управления транспортными средствами категории «С»,</w:t>
      </w:r>
    </w:p>
    <w:p w:rsidR="009B77C6" w:rsidRPr="009B77C6" w:rsidRDefault="009B77C6" w:rsidP="009B77C6">
      <w:pPr>
        <w:numPr>
          <w:ilvl w:val="0"/>
          <w:numId w:val="8"/>
        </w:numPr>
      </w:pPr>
      <w:r w:rsidRPr="009B77C6">
        <w:t>Организация и выполнение грузовых перевозок автомобильным транспортом.</w:t>
      </w:r>
    </w:p>
    <w:p w:rsidR="009B77C6" w:rsidRPr="009B77C6" w:rsidRDefault="009B77C6" w:rsidP="009B77C6">
      <w:r w:rsidRPr="009B77C6">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9B77C6" w:rsidRPr="009B77C6" w:rsidRDefault="009B77C6" w:rsidP="009B77C6">
      <w:pPr>
        <w:rPr>
          <w:b/>
          <w:i/>
        </w:rPr>
      </w:pPr>
      <w:r w:rsidRPr="009B77C6">
        <w:t xml:space="preserve">Практическая квалификационная работа при проведении квалификационного экзамена состоит из двух этапов.На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 </w:t>
      </w:r>
    </w:p>
    <w:p w:rsidR="009B77C6" w:rsidRPr="009B77C6" w:rsidRDefault="009B77C6" w:rsidP="009B77C6">
      <w:r w:rsidRPr="009B77C6">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9B77C6" w:rsidRPr="009B77C6" w:rsidRDefault="009B77C6" w:rsidP="009B77C6">
      <w:r w:rsidRPr="009B77C6">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B77C6" w:rsidRPr="009B77C6" w:rsidRDefault="009B77C6" w:rsidP="009B77C6">
      <w:r w:rsidRPr="009B77C6">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образовательной организацией на бумажных и (или) электронных носителях.</w:t>
      </w:r>
    </w:p>
    <w:p w:rsidR="009B77C6" w:rsidRPr="009B77C6" w:rsidRDefault="009B77C6" w:rsidP="009B77C6">
      <w:pPr>
        <w:rPr>
          <w:b/>
        </w:rPr>
      </w:pPr>
      <w:r w:rsidRPr="009B77C6">
        <w:rPr>
          <w:b/>
        </w:rPr>
        <w:t>Учебно-методические материал</w:t>
      </w:r>
      <w:r w:rsidR="00011ED7">
        <w:rPr>
          <w:b/>
        </w:rPr>
        <w:t xml:space="preserve">ы, </w:t>
      </w:r>
      <w:r w:rsidRPr="009B77C6">
        <w:rPr>
          <w:b/>
        </w:rPr>
        <w:t>обе</w:t>
      </w:r>
      <w:r w:rsidR="00011ED7">
        <w:rPr>
          <w:b/>
        </w:rPr>
        <w:t>спечивающие реализацию  Рабочей</w:t>
      </w:r>
      <w:r w:rsidRPr="009B77C6">
        <w:rPr>
          <w:b/>
        </w:rPr>
        <w:t xml:space="preserve"> программы</w:t>
      </w:r>
    </w:p>
    <w:p w:rsidR="009B77C6" w:rsidRPr="00011ED7" w:rsidRDefault="00011ED7" w:rsidP="009B77C6">
      <w:pPr>
        <w:rPr>
          <w:b/>
        </w:rPr>
      </w:pPr>
      <w:r>
        <w:rPr>
          <w:b/>
        </w:rPr>
        <w:tab/>
      </w:r>
      <w:r w:rsidR="009B77C6" w:rsidRPr="009B77C6">
        <w:t>Учебно-методические материалы представлены:</w:t>
      </w:r>
    </w:p>
    <w:p w:rsidR="009B77C6" w:rsidRPr="009B77C6" w:rsidRDefault="009B77C6" w:rsidP="009B77C6">
      <w:pPr>
        <w:numPr>
          <w:ilvl w:val="0"/>
          <w:numId w:val="9"/>
        </w:numPr>
      </w:pPr>
      <w:r w:rsidRPr="009B77C6">
        <w:t>Примерной программой профессионального обучения водителей транспортных средств категории «С», утвержденной в установленном порядке;</w:t>
      </w:r>
    </w:p>
    <w:p w:rsidR="009B77C6" w:rsidRPr="009B77C6" w:rsidRDefault="00011ED7" w:rsidP="009B77C6">
      <w:pPr>
        <w:numPr>
          <w:ilvl w:val="0"/>
          <w:numId w:val="9"/>
        </w:numPr>
      </w:pPr>
      <w:r>
        <w:t>Рабочей п</w:t>
      </w:r>
      <w:r w:rsidR="009B77C6" w:rsidRPr="009B77C6">
        <w:t>рограммой профессионального обучения водителей транспортных средств категории «С», утвержденной руководителем образовательной организации;</w:t>
      </w:r>
    </w:p>
    <w:p w:rsidR="009B77C6" w:rsidRPr="009B77C6" w:rsidRDefault="009B77C6" w:rsidP="009B77C6">
      <w:pPr>
        <w:numPr>
          <w:ilvl w:val="0"/>
          <w:numId w:val="9"/>
        </w:numPr>
      </w:pPr>
      <w:r w:rsidRPr="009B77C6">
        <w:t>Методическими рекомендациями по организации образовательного процесса, утвержденными руководителем образовательной организации;</w:t>
      </w:r>
    </w:p>
    <w:p w:rsidR="009B77C6" w:rsidRPr="009B77C6" w:rsidRDefault="009B77C6" w:rsidP="009B77C6">
      <w:pPr>
        <w:numPr>
          <w:ilvl w:val="0"/>
          <w:numId w:val="9"/>
        </w:numPr>
      </w:pPr>
      <w:r w:rsidRPr="009B77C6">
        <w:t>Материалами для проведения промежуточной и итоговой аттестации обучающихся, утвержденными руководителем образовательной организации;</w:t>
      </w:r>
    </w:p>
    <w:p w:rsidR="009B77C6" w:rsidRPr="009B77C6" w:rsidRDefault="009B77C6" w:rsidP="009B77C6">
      <w:pPr>
        <w:numPr>
          <w:ilvl w:val="0"/>
          <w:numId w:val="10"/>
        </w:numPr>
      </w:pPr>
      <w:r w:rsidRPr="009B77C6">
        <w:t>Венской конвенцией о дорожном движении 1968 года с поправками от 1993, 1995, 2001 и 2006 г.г.;</w:t>
      </w:r>
    </w:p>
    <w:p w:rsidR="009B77C6" w:rsidRPr="009B77C6" w:rsidRDefault="009B77C6" w:rsidP="009B77C6">
      <w:pPr>
        <w:numPr>
          <w:ilvl w:val="0"/>
          <w:numId w:val="10"/>
        </w:numPr>
      </w:pPr>
      <w:r w:rsidRPr="009B77C6">
        <w:t>Федеральным законом от 10.01.1995 № 196-ФЗ «О безопасности дорожного движения»;</w:t>
      </w:r>
    </w:p>
    <w:p w:rsidR="009B77C6" w:rsidRPr="009B77C6" w:rsidRDefault="009B77C6" w:rsidP="009B77C6">
      <w:pPr>
        <w:numPr>
          <w:ilvl w:val="0"/>
          <w:numId w:val="10"/>
        </w:numPr>
      </w:pPr>
      <w:r w:rsidRPr="009B77C6">
        <w:t>Федеральным законом от 29.12.2012 № 273-ФЗ «Об образовании в Российской Федерации»;</w:t>
      </w:r>
    </w:p>
    <w:p w:rsidR="009B77C6" w:rsidRPr="009B77C6" w:rsidRDefault="009B77C6" w:rsidP="009B77C6">
      <w:pPr>
        <w:numPr>
          <w:ilvl w:val="0"/>
          <w:numId w:val="10"/>
        </w:numPr>
      </w:pPr>
      <w:r w:rsidRPr="009B77C6">
        <w:t>Федеральным законом от 10.01.2002 № 7-ФЗ «Об охране окружающей среды»;</w:t>
      </w:r>
    </w:p>
    <w:p w:rsidR="009B77C6" w:rsidRPr="009B77C6" w:rsidRDefault="009B77C6" w:rsidP="009B77C6">
      <w:pPr>
        <w:numPr>
          <w:ilvl w:val="0"/>
          <w:numId w:val="10"/>
        </w:numPr>
      </w:pPr>
      <w:r w:rsidRPr="009B77C6">
        <w:lastRenderedPageBreak/>
        <w:t>Федеральным законом от 25.04.2002 № 40-ФЗ «Об обязательном страховании гражданской ответственности владельцев транспортных средств» (ОСАГО);</w:t>
      </w:r>
    </w:p>
    <w:p w:rsidR="009B77C6" w:rsidRPr="009B77C6" w:rsidRDefault="009B77C6" w:rsidP="009B77C6">
      <w:pPr>
        <w:numPr>
          <w:ilvl w:val="0"/>
          <w:numId w:val="10"/>
        </w:numPr>
      </w:pPr>
      <w:r w:rsidRPr="009B77C6">
        <w:t>Гражданским кодексом Российской Федерации (ГК РФ) от 30.11.1994  № 51-ФЗ (принят ГД ФС РФ 21.10.1994);</w:t>
      </w:r>
    </w:p>
    <w:p w:rsidR="009B77C6" w:rsidRPr="009B77C6" w:rsidRDefault="009B77C6" w:rsidP="009B77C6">
      <w:pPr>
        <w:numPr>
          <w:ilvl w:val="0"/>
          <w:numId w:val="10"/>
        </w:numPr>
      </w:pPr>
      <w:r w:rsidRPr="009B77C6">
        <w:t>Трудовым кодексом Российской Федерации (ТК РФ) от 30.12.2001 № 197-ФЗ;</w:t>
      </w:r>
    </w:p>
    <w:p w:rsidR="009B77C6" w:rsidRPr="009B77C6" w:rsidRDefault="009B77C6" w:rsidP="009B77C6">
      <w:pPr>
        <w:numPr>
          <w:ilvl w:val="0"/>
          <w:numId w:val="10"/>
        </w:numPr>
      </w:pPr>
      <w:r w:rsidRPr="009B77C6">
        <w:t>Кодексом Российской Федерации об административных правонарушениях (КоАП РФ) от 30.12.2001 № 195-ФЗ (принят ГД ФС РФ 20.12.2001);</w:t>
      </w:r>
    </w:p>
    <w:p w:rsidR="009B77C6" w:rsidRPr="009B77C6" w:rsidRDefault="009B77C6" w:rsidP="009B77C6">
      <w:pPr>
        <w:numPr>
          <w:ilvl w:val="0"/>
          <w:numId w:val="10"/>
        </w:numPr>
      </w:pPr>
      <w:r w:rsidRPr="009B77C6">
        <w:t>Уголовным кодексом Российской Федерации от 13 июня 1996 г. N 63-ФЗ</w:t>
      </w:r>
    </w:p>
    <w:p w:rsidR="009B77C6" w:rsidRPr="009B77C6" w:rsidRDefault="009B77C6" w:rsidP="009B77C6">
      <w:pPr>
        <w:numPr>
          <w:ilvl w:val="0"/>
          <w:numId w:val="10"/>
        </w:numPr>
      </w:pPr>
      <w:r w:rsidRPr="009B77C6">
        <w:t>Правилами дорожного движения Российской Федерации (утверждены Постановлением Совета Министров — Правительства Российской Федерацииот 23 октября 1993 г. N 1090)</w:t>
      </w:r>
    </w:p>
    <w:p w:rsidR="009B77C6" w:rsidRPr="009B77C6" w:rsidRDefault="009B77C6" w:rsidP="009B77C6">
      <w:pPr>
        <w:rPr>
          <w:b/>
        </w:rPr>
      </w:pPr>
      <w:r w:rsidRPr="009B77C6">
        <w:rPr>
          <w:b/>
        </w:rPr>
        <w:br w:type="page"/>
      </w:r>
    </w:p>
    <w:p w:rsidR="009B77C6" w:rsidRPr="009B77C6" w:rsidRDefault="009B77C6" w:rsidP="009B77C6">
      <w:pPr>
        <w:rPr>
          <w:b/>
        </w:rPr>
      </w:pPr>
      <w:r w:rsidRPr="009B77C6">
        <w:rPr>
          <w:b/>
        </w:rPr>
        <w:lastRenderedPageBreak/>
        <w:t>Приложение 1.</w:t>
      </w:r>
    </w:p>
    <w:p w:rsidR="009B77C6" w:rsidRPr="009B77C6" w:rsidRDefault="009B77C6" w:rsidP="009B77C6">
      <w:pPr>
        <w:rPr>
          <w:b/>
        </w:rPr>
      </w:pPr>
    </w:p>
    <w:p w:rsidR="009B77C6" w:rsidRPr="009B77C6" w:rsidRDefault="009B77C6" w:rsidP="009B77C6">
      <w:pPr>
        <w:rPr>
          <w:b/>
        </w:rPr>
      </w:pPr>
      <w:r w:rsidRPr="009B77C6">
        <w:rPr>
          <w:b/>
        </w:rPr>
        <w:t xml:space="preserve">Требования к оборудованию, техническим средствам обучения </w:t>
      </w:r>
    </w:p>
    <w:p w:rsidR="009B77C6" w:rsidRPr="009B77C6" w:rsidRDefault="009B77C6" w:rsidP="009B77C6">
      <w:pPr>
        <w:rPr>
          <w:b/>
        </w:rPr>
      </w:pPr>
      <w:r w:rsidRPr="009B77C6">
        <w:rPr>
          <w:b/>
        </w:rPr>
        <w:t>и учебно-наглядным пособиям</w:t>
      </w:r>
    </w:p>
    <w:p w:rsidR="009B77C6" w:rsidRPr="009B77C6" w:rsidRDefault="009B77C6" w:rsidP="009B77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6496"/>
        <w:gridCol w:w="1292"/>
        <w:gridCol w:w="958"/>
      </w:tblGrid>
      <w:tr w:rsidR="009B77C6" w:rsidRPr="009B77C6" w:rsidTr="009B77C6">
        <w:tc>
          <w:tcPr>
            <w:tcW w:w="82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p w:rsidR="009B77C6" w:rsidRPr="009B77C6" w:rsidRDefault="009B77C6" w:rsidP="009B77C6">
            <w:r w:rsidRPr="009B77C6">
              <w:t>п/п</w:t>
            </w:r>
          </w:p>
        </w:tc>
        <w:tc>
          <w:tcPr>
            <w:tcW w:w="6496"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Наименование учебного оборудования</w:t>
            </w:r>
          </w:p>
        </w:tc>
        <w:tc>
          <w:tcPr>
            <w:tcW w:w="1292"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Единица</w:t>
            </w:r>
          </w:p>
          <w:p w:rsidR="009B77C6" w:rsidRPr="009B77C6" w:rsidRDefault="009B77C6" w:rsidP="009B77C6">
            <w:r w:rsidRPr="009B77C6">
              <w:t>измерения</w:t>
            </w:r>
          </w:p>
        </w:tc>
        <w:tc>
          <w:tcPr>
            <w:tcW w:w="95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Коли-</w:t>
            </w:r>
          </w:p>
          <w:p w:rsidR="009B77C6" w:rsidRPr="009B77C6" w:rsidRDefault="009B77C6" w:rsidP="009B77C6">
            <w:proofErr w:type="spellStart"/>
            <w:r w:rsidRPr="009B77C6">
              <w:t>чество</w:t>
            </w:r>
            <w:proofErr w:type="spellEnd"/>
          </w:p>
        </w:tc>
      </w:tr>
      <w:tr w:rsidR="009B77C6" w:rsidRPr="009B77C6" w:rsidTr="009B77C6">
        <w:tc>
          <w:tcPr>
            <w:tcW w:w="825" w:type="dxa"/>
            <w:tcBorders>
              <w:top w:val="single" w:sz="4" w:space="0" w:color="auto"/>
              <w:left w:val="single" w:sz="4" w:space="0" w:color="auto"/>
              <w:bottom w:val="single" w:sz="4" w:space="0" w:color="auto"/>
              <w:right w:val="single" w:sz="4" w:space="0" w:color="auto"/>
            </w:tcBorders>
          </w:tcPr>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t>2</w:t>
            </w:r>
          </w:p>
          <w:p w:rsidR="009B77C6" w:rsidRPr="009B77C6" w:rsidRDefault="009B77C6" w:rsidP="009B77C6">
            <w:r w:rsidRPr="009B77C6">
              <w:t>3</w:t>
            </w:r>
          </w:p>
          <w:p w:rsidR="009B77C6" w:rsidRPr="009B77C6" w:rsidRDefault="009B77C6" w:rsidP="009B77C6"/>
          <w:p w:rsidR="009B77C6" w:rsidRPr="009B77C6" w:rsidRDefault="009B77C6" w:rsidP="009B77C6">
            <w:r w:rsidRPr="009B77C6">
              <w:t>4</w:t>
            </w:r>
          </w:p>
          <w:p w:rsidR="009B77C6" w:rsidRPr="009B77C6" w:rsidRDefault="009B77C6" w:rsidP="009B77C6"/>
          <w:p w:rsidR="009B77C6" w:rsidRPr="009B77C6" w:rsidRDefault="009B77C6" w:rsidP="009B77C6"/>
          <w:p w:rsidR="009B77C6" w:rsidRPr="009B77C6" w:rsidRDefault="009B77C6" w:rsidP="009B77C6">
            <w:r w:rsidRPr="009B77C6">
              <w:t>5</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6</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7</w:t>
            </w:r>
          </w:p>
          <w:p w:rsidR="009B77C6" w:rsidRPr="009B77C6" w:rsidRDefault="009B77C6" w:rsidP="009B77C6"/>
          <w:p w:rsidR="009B77C6" w:rsidRPr="009B77C6" w:rsidRDefault="009B77C6" w:rsidP="009B77C6"/>
          <w:p w:rsidR="009B77C6" w:rsidRPr="009B77C6" w:rsidRDefault="009B77C6" w:rsidP="009B77C6">
            <w:r w:rsidRPr="009B77C6">
              <w:lastRenderedPageBreak/>
              <w:t>8</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9</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10</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11</w:t>
            </w:r>
          </w:p>
          <w:p w:rsidR="009B77C6" w:rsidRPr="009B77C6" w:rsidRDefault="009B77C6" w:rsidP="009B77C6"/>
          <w:p w:rsidR="009B77C6" w:rsidRPr="009B77C6" w:rsidRDefault="009B77C6" w:rsidP="009B77C6">
            <w:r w:rsidRPr="009B77C6">
              <w:t>12</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13</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14</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2</w:t>
            </w:r>
          </w:p>
          <w:p w:rsidR="009B77C6" w:rsidRPr="009B77C6" w:rsidRDefault="009B77C6" w:rsidP="009B77C6"/>
          <w:p w:rsidR="009B77C6" w:rsidRPr="009B77C6" w:rsidRDefault="009B77C6" w:rsidP="009B77C6">
            <w:r w:rsidRPr="009B77C6">
              <w:t>3</w:t>
            </w:r>
          </w:p>
          <w:p w:rsidR="009B77C6" w:rsidRPr="009B77C6" w:rsidRDefault="009B77C6" w:rsidP="009B77C6">
            <w:r w:rsidRPr="009B77C6">
              <w:t>4</w:t>
            </w:r>
          </w:p>
          <w:p w:rsidR="009B77C6" w:rsidRPr="009B77C6" w:rsidRDefault="009B77C6" w:rsidP="009B77C6">
            <w:r w:rsidRPr="009B77C6">
              <w:t>5</w:t>
            </w:r>
          </w:p>
          <w:p w:rsidR="009B77C6" w:rsidRPr="009B77C6" w:rsidRDefault="009B77C6" w:rsidP="009B77C6">
            <w:r w:rsidRPr="009B77C6">
              <w:t>6</w:t>
            </w:r>
          </w:p>
          <w:p w:rsidR="009B77C6" w:rsidRPr="009B77C6" w:rsidRDefault="009B77C6" w:rsidP="009B77C6">
            <w:r w:rsidRPr="009B77C6">
              <w:t>7</w:t>
            </w:r>
          </w:p>
          <w:p w:rsidR="009B77C6" w:rsidRPr="009B77C6" w:rsidRDefault="009B77C6" w:rsidP="009B77C6">
            <w:r w:rsidRPr="009B77C6">
              <w:t>8</w:t>
            </w:r>
          </w:p>
          <w:p w:rsidR="009B77C6" w:rsidRPr="009B77C6" w:rsidRDefault="009B77C6" w:rsidP="009B77C6"/>
          <w:p w:rsidR="009B77C6" w:rsidRPr="009B77C6" w:rsidRDefault="009B77C6" w:rsidP="009B77C6">
            <w:pPr>
              <w:rPr>
                <w:b/>
              </w:rPr>
            </w:pPr>
          </w:p>
          <w:p w:rsidR="009B77C6" w:rsidRPr="009B77C6" w:rsidRDefault="009B77C6" w:rsidP="009B77C6"/>
          <w:p w:rsidR="009B77C6" w:rsidRPr="009B77C6" w:rsidRDefault="009B77C6" w:rsidP="009B77C6">
            <w:pPr>
              <w:rPr>
                <w:b/>
              </w:rPr>
            </w:pPr>
            <w:r w:rsidRPr="009B77C6">
              <w:rPr>
                <w:b/>
              </w:rPr>
              <w:t>3.1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 xml:space="preserve">    2</w:t>
            </w:r>
          </w:p>
          <w:p w:rsidR="009B77C6" w:rsidRPr="009B77C6" w:rsidRDefault="009B77C6" w:rsidP="009B77C6">
            <w:r w:rsidRPr="009B77C6">
              <w:t>3</w:t>
            </w:r>
          </w:p>
          <w:p w:rsidR="009B77C6" w:rsidRPr="009B77C6" w:rsidRDefault="009B77C6" w:rsidP="009B77C6">
            <w:r w:rsidRPr="009B77C6">
              <w:t>4</w:t>
            </w:r>
          </w:p>
          <w:p w:rsidR="009B77C6" w:rsidRPr="009B77C6" w:rsidRDefault="009B77C6" w:rsidP="009B77C6">
            <w:r w:rsidRPr="009B77C6">
              <w:t>5</w:t>
            </w:r>
          </w:p>
          <w:p w:rsidR="009B77C6" w:rsidRPr="009B77C6" w:rsidRDefault="009B77C6" w:rsidP="009B77C6">
            <w:r w:rsidRPr="009B77C6">
              <w:t>6</w:t>
            </w:r>
          </w:p>
          <w:p w:rsidR="009B77C6" w:rsidRPr="009B77C6" w:rsidRDefault="009B77C6" w:rsidP="009B77C6"/>
          <w:p w:rsidR="009B77C6" w:rsidRPr="009B77C6" w:rsidRDefault="009B77C6" w:rsidP="009B77C6">
            <w:r w:rsidRPr="009B77C6">
              <w:t>7</w:t>
            </w:r>
          </w:p>
          <w:p w:rsidR="009B77C6" w:rsidRPr="009B77C6" w:rsidRDefault="009B77C6" w:rsidP="009B77C6">
            <w:r w:rsidRPr="009B77C6">
              <w:t>8</w:t>
            </w:r>
          </w:p>
          <w:p w:rsidR="009B77C6" w:rsidRPr="009B77C6" w:rsidRDefault="009B77C6" w:rsidP="009B77C6">
            <w:r w:rsidRPr="009B77C6">
              <w:lastRenderedPageBreak/>
              <w:t>9</w:t>
            </w:r>
          </w:p>
          <w:p w:rsidR="009B77C6" w:rsidRPr="009B77C6" w:rsidRDefault="009B77C6" w:rsidP="009B77C6">
            <w:r w:rsidRPr="009B77C6">
              <w:t>10</w:t>
            </w:r>
          </w:p>
          <w:p w:rsidR="009B77C6" w:rsidRPr="009B77C6" w:rsidRDefault="009B77C6" w:rsidP="009B77C6">
            <w:r w:rsidRPr="009B77C6">
              <w:t>11</w:t>
            </w:r>
          </w:p>
          <w:p w:rsidR="009B77C6" w:rsidRPr="009B77C6" w:rsidRDefault="009B77C6" w:rsidP="009B77C6">
            <w:r w:rsidRPr="009B77C6">
              <w:t>12</w:t>
            </w:r>
          </w:p>
          <w:p w:rsidR="009B77C6" w:rsidRPr="009B77C6" w:rsidRDefault="009B77C6" w:rsidP="009B77C6">
            <w:r w:rsidRPr="009B77C6">
              <w:t>13</w:t>
            </w:r>
          </w:p>
          <w:p w:rsidR="009B77C6" w:rsidRPr="009B77C6" w:rsidRDefault="009B77C6" w:rsidP="009B77C6"/>
          <w:p w:rsidR="009B77C6" w:rsidRPr="009B77C6" w:rsidRDefault="009B77C6" w:rsidP="009B77C6">
            <w:r w:rsidRPr="009B77C6">
              <w:t>14</w:t>
            </w:r>
          </w:p>
          <w:p w:rsidR="009B77C6" w:rsidRPr="009B77C6" w:rsidRDefault="009B77C6" w:rsidP="009B77C6">
            <w:r w:rsidRPr="009B77C6">
              <w:t>15</w:t>
            </w:r>
          </w:p>
          <w:p w:rsidR="009B77C6" w:rsidRPr="009B77C6" w:rsidRDefault="009B77C6" w:rsidP="009B77C6">
            <w:r w:rsidRPr="009B77C6">
              <w:t>16</w:t>
            </w:r>
          </w:p>
          <w:p w:rsidR="009B77C6" w:rsidRPr="009B77C6" w:rsidRDefault="009B77C6" w:rsidP="009B77C6">
            <w:r w:rsidRPr="009B77C6">
              <w:t>17</w:t>
            </w:r>
          </w:p>
          <w:p w:rsidR="009B77C6" w:rsidRPr="009B77C6" w:rsidRDefault="009B77C6" w:rsidP="009B77C6">
            <w:r w:rsidRPr="009B77C6">
              <w:t>18</w:t>
            </w:r>
          </w:p>
          <w:p w:rsidR="009B77C6" w:rsidRPr="009B77C6" w:rsidRDefault="009B77C6" w:rsidP="009B77C6">
            <w:r w:rsidRPr="009B77C6">
              <w:t>19</w:t>
            </w:r>
          </w:p>
          <w:p w:rsidR="009B77C6" w:rsidRPr="009B77C6" w:rsidRDefault="009B77C6" w:rsidP="009B77C6">
            <w:r w:rsidRPr="009B77C6">
              <w:t>20</w:t>
            </w:r>
          </w:p>
          <w:p w:rsidR="009B77C6" w:rsidRPr="009B77C6" w:rsidRDefault="009B77C6" w:rsidP="009B77C6">
            <w:r w:rsidRPr="009B77C6">
              <w:t>21</w:t>
            </w:r>
          </w:p>
          <w:p w:rsidR="009B77C6" w:rsidRPr="009B77C6" w:rsidRDefault="009B77C6" w:rsidP="009B77C6"/>
          <w:p w:rsidR="009B77C6" w:rsidRPr="009B77C6" w:rsidRDefault="009B77C6" w:rsidP="009B77C6">
            <w:r w:rsidRPr="009B77C6">
              <w:t>22</w:t>
            </w:r>
          </w:p>
          <w:p w:rsidR="009B77C6" w:rsidRPr="009B77C6" w:rsidRDefault="009B77C6" w:rsidP="009B77C6"/>
          <w:p w:rsidR="009B77C6" w:rsidRPr="009B77C6" w:rsidRDefault="009B77C6" w:rsidP="009B77C6">
            <w:r w:rsidRPr="009B77C6">
              <w:t>23</w:t>
            </w:r>
          </w:p>
          <w:p w:rsidR="009B77C6" w:rsidRPr="009B77C6" w:rsidRDefault="009B77C6" w:rsidP="009B77C6">
            <w:r w:rsidRPr="009B77C6">
              <w:t>24</w:t>
            </w:r>
          </w:p>
          <w:p w:rsidR="009B77C6" w:rsidRPr="009B77C6" w:rsidRDefault="009B77C6" w:rsidP="009B77C6"/>
          <w:p w:rsidR="009B77C6" w:rsidRPr="009B77C6" w:rsidRDefault="009B77C6" w:rsidP="009B77C6">
            <w:pPr>
              <w:rPr>
                <w:b/>
              </w:rPr>
            </w:pPr>
            <w:r w:rsidRPr="009B77C6">
              <w:rPr>
                <w:b/>
              </w:rPr>
              <w:t>3.2</w:t>
            </w:r>
          </w:p>
          <w:p w:rsidR="009B77C6" w:rsidRPr="009B77C6" w:rsidRDefault="009B77C6" w:rsidP="009B77C6">
            <w:r w:rsidRPr="009B77C6">
              <w:t>1</w:t>
            </w:r>
          </w:p>
          <w:p w:rsidR="009B77C6" w:rsidRPr="009B77C6" w:rsidRDefault="009B77C6" w:rsidP="009B77C6">
            <w:r w:rsidRPr="009B77C6">
              <w:t>2</w:t>
            </w:r>
          </w:p>
          <w:p w:rsidR="009B77C6" w:rsidRPr="009B77C6" w:rsidRDefault="009B77C6" w:rsidP="009B77C6"/>
          <w:p w:rsidR="009B77C6" w:rsidRPr="009B77C6" w:rsidRDefault="009B77C6" w:rsidP="009B77C6">
            <w:r w:rsidRPr="009B77C6">
              <w:t>3</w:t>
            </w:r>
          </w:p>
          <w:p w:rsidR="009B77C6" w:rsidRPr="009B77C6" w:rsidRDefault="009B77C6" w:rsidP="009B77C6">
            <w:r w:rsidRPr="009B77C6">
              <w:t>4</w:t>
            </w:r>
          </w:p>
          <w:p w:rsidR="009B77C6" w:rsidRPr="009B77C6" w:rsidRDefault="009B77C6" w:rsidP="009B77C6"/>
          <w:p w:rsidR="009B77C6" w:rsidRPr="009B77C6" w:rsidRDefault="009B77C6" w:rsidP="009B77C6">
            <w:pPr>
              <w:rPr>
                <w:b/>
              </w:rPr>
            </w:pPr>
            <w:r w:rsidRPr="009B77C6">
              <w:rPr>
                <w:b/>
              </w:rPr>
              <w:t>3.3</w:t>
            </w:r>
          </w:p>
          <w:p w:rsidR="009B77C6" w:rsidRPr="009B77C6" w:rsidRDefault="009B77C6" w:rsidP="009B77C6">
            <w:r w:rsidRPr="009B77C6">
              <w:t>1</w:t>
            </w:r>
          </w:p>
          <w:p w:rsidR="009B77C6" w:rsidRPr="009B77C6" w:rsidRDefault="009B77C6" w:rsidP="009B77C6">
            <w:r w:rsidRPr="009B77C6">
              <w:t>2</w:t>
            </w:r>
          </w:p>
          <w:p w:rsidR="009B77C6" w:rsidRPr="009B77C6" w:rsidRDefault="009B77C6" w:rsidP="009B77C6">
            <w:r w:rsidRPr="009B77C6">
              <w:t>3</w:t>
            </w:r>
          </w:p>
          <w:p w:rsidR="009B77C6" w:rsidRPr="009B77C6" w:rsidRDefault="009B77C6" w:rsidP="009B77C6">
            <w:r w:rsidRPr="009B77C6">
              <w:t>4</w:t>
            </w:r>
          </w:p>
          <w:p w:rsidR="009B77C6" w:rsidRPr="009B77C6" w:rsidRDefault="009B77C6" w:rsidP="009B77C6">
            <w:r w:rsidRPr="009B77C6">
              <w:lastRenderedPageBreak/>
              <w:t>5</w:t>
            </w:r>
          </w:p>
          <w:p w:rsidR="009B77C6" w:rsidRPr="009B77C6" w:rsidRDefault="009B77C6" w:rsidP="009B77C6">
            <w:r w:rsidRPr="009B77C6">
              <w:t>6</w:t>
            </w:r>
          </w:p>
          <w:p w:rsidR="009B77C6" w:rsidRPr="009B77C6" w:rsidRDefault="009B77C6" w:rsidP="009B77C6">
            <w:r w:rsidRPr="009B77C6">
              <w:t>7</w:t>
            </w:r>
          </w:p>
          <w:p w:rsidR="009B77C6" w:rsidRPr="009B77C6" w:rsidRDefault="009B77C6" w:rsidP="009B77C6">
            <w:r w:rsidRPr="009B77C6">
              <w:t>8</w:t>
            </w:r>
          </w:p>
          <w:p w:rsidR="009B77C6" w:rsidRPr="009B77C6" w:rsidRDefault="009B77C6" w:rsidP="009B77C6">
            <w:r w:rsidRPr="009B77C6">
              <w:t>9</w:t>
            </w:r>
          </w:p>
          <w:p w:rsidR="009B77C6" w:rsidRPr="009B77C6" w:rsidRDefault="009B77C6" w:rsidP="009B77C6">
            <w:r w:rsidRPr="009B77C6">
              <w:t>10</w:t>
            </w:r>
          </w:p>
          <w:p w:rsidR="009B77C6" w:rsidRPr="009B77C6" w:rsidRDefault="009B77C6" w:rsidP="009B77C6">
            <w:r w:rsidRPr="009B77C6">
              <w:t>11</w:t>
            </w:r>
          </w:p>
          <w:p w:rsidR="009B77C6" w:rsidRPr="009B77C6" w:rsidRDefault="009B77C6" w:rsidP="009B77C6">
            <w:r w:rsidRPr="009B77C6">
              <w:t>12</w:t>
            </w:r>
          </w:p>
          <w:p w:rsidR="009B77C6" w:rsidRPr="009B77C6" w:rsidRDefault="009B77C6" w:rsidP="009B77C6">
            <w:r w:rsidRPr="009B77C6">
              <w:t>13</w:t>
            </w:r>
          </w:p>
          <w:p w:rsidR="009B77C6" w:rsidRPr="009B77C6" w:rsidRDefault="009B77C6" w:rsidP="009B77C6">
            <w:r w:rsidRPr="009B77C6">
              <w:t>14</w:t>
            </w:r>
          </w:p>
          <w:p w:rsidR="009B77C6" w:rsidRPr="009B77C6" w:rsidRDefault="009B77C6" w:rsidP="009B77C6"/>
          <w:p w:rsidR="009B77C6" w:rsidRPr="009B77C6" w:rsidRDefault="009B77C6" w:rsidP="009B77C6">
            <w:r w:rsidRPr="009B77C6">
              <w:t>15</w:t>
            </w:r>
          </w:p>
          <w:p w:rsidR="009B77C6" w:rsidRPr="009B77C6" w:rsidRDefault="009B77C6" w:rsidP="009B77C6">
            <w:r w:rsidRPr="009B77C6">
              <w:t>16</w:t>
            </w:r>
          </w:p>
          <w:p w:rsidR="009B77C6" w:rsidRPr="009B77C6" w:rsidRDefault="009B77C6" w:rsidP="009B77C6">
            <w:r w:rsidRPr="009B77C6">
              <w:t>17</w:t>
            </w:r>
          </w:p>
          <w:p w:rsidR="009B77C6" w:rsidRPr="009B77C6" w:rsidRDefault="009B77C6" w:rsidP="009B77C6">
            <w:r w:rsidRPr="009B77C6">
              <w:t>18</w:t>
            </w:r>
          </w:p>
          <w:p w:rsidR="009B77C6" w:rsidRPr="009B77C6" w:rsidRDefault="009B77C6" w:rsidP="009B77C6">
            <w:r w:rsidRPr="009B77C6">
              <w:t>19</w:t>
            </w:r>
          </w:p>
          <w:p w:rsidR="009B77C6" w:rsidRPr="009B77C6" w:rsidRDefault="009B77C6" w:rsidP="009B77C6">
            <w:r w:rsidRPr="009B77C6">
              <w:t>20</w:t>
            </w:r>
          </w:p>
          <w:p w:rsidR="009B77C6" w:rsidRPr="009B77C6" w:rsidRDefault="009B77C6" w:rsidP="009B77C6">
            <w:r w:rsidRPr="009B77C6">
              <w:t>21</w:t>
            </w:r>
          </w:p>
          <w:p w:rsidR="009B77C6" w:rsidRPr="009B77C6" w:rsidRDefault="009B77C6" w:rsidP="009B77C6">
            <w:r w:rsidRPr="009B77C6">
              <w:t>22</w:t>
            </w:r>
          </w:p>
          <w:p w:rsidR="009B77C6" w:rsidRPr="009B77C6" w:rsidRDefault="009B77C6" w:rsidP="009B77C6"/>
          <w:p w:rsidR="009B77C6" w:rsidRPr="009B77C6" w:rsidRDefault="009B77C6" w:rsidP="009B77C6">
            <w:pPr>
              <w:rPr>
                <w:b/>
              </w:rPr>
            </w:pPr>
            <w:r w:rsidRPr="009B77C6">
              <w:rPr>
                <w:b/>
              </w:rPr>
              <w:t>3.4</w:t>
            </w:r>
          </w:p>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2</w:t>
            </w:r>
          </w:p>
          <w:p w:rsidR="009B77C6" w:rsidRPr="009B77C6" w:rsidRDefault="009B77C6" w:rsidP="009B77C6">
            <w:r w:rsidRPr="009B77C6">
              <w:t>3</w:t>
            </w:r>
          </w:p>
          <w:p w:rsidR="009B77C6" w:rsidRPr="009B77C6" w:rsidRDefault="009B77C6" w:rsidP="009B77C6"/>
          <w:p w:rsidR="009B77C6" w:rsidRPr="009B77C6" w:rsidRDefault="009B77C6" w:rsidP="009B77C6">
            <w:r w:rsidRPr="009B77C6">
              <w:t>4</w:t>
            </w:r>
          </w:p>
          <w:p w:rsidR="009B77C6" w:rsidRPr="009B77C6" w:rsidRDefault="009B77C6" w:rsidP="009B77C6">
            <w:r w:rsidRPr="009B77C6">
              <w:t>5</w:t>
            </w:r>
          </w:p>
          <w:p w:rsidR="009B77C6" w:rsidRPr="009B77C6" w:rsidRDefault="009B77C6" w:rsidP="009B77C6"/>
          <w:p w:rsidR="009B77C6" w:rsidRPr="009B77C6" w:rsidRDefault="009B77C6" w:rsidP="009B77C6">
            <w:r w:rsidRPr="009B77C6">
              <w:t>6</w:t>
            </w:r>
          </w:p>
          <w:p w:rsidR="009B77C6" w:rsidRPr="009B77C6" w:rsidRDefault="009B77C6" w:rsidP="009B77C6">
            <w:r w:rsidRPr="009B77C6">
              <w:t>7</w:t>
            </w:r>
          </w:p>
          <w:p w:rsidR="009B77C6" w:rsidRPr="009B77C6" w:rsidRDefault="009B77C6" w:rsidP="009B77C6">
            <w:r w:rsidRPr="009B77C6">
              <w:lastRenderedPageBreak/>
              <w:t>8</w:t>
            </w:r>
          </w:p>
          <w:p w:rsidR="009B77C6" w:rsidRPr="009B77C6" w:rsidRDefault="009B77C6" w:rsidP="009B77C6">
            <w:r w:rsidRPr="009B77C6">
              <w:t>9</w:t>
            </w:r>
          </w:p>
          <w:p w:rsidR="009B77C6" w:rsidRPr="009B77C6" w:rsidRDefault="009B77C6" w:rsidP="009B77C6">
            <w:r w:rsidRPr="009B77C6">
              <w:t>10</w:t>
            </w:r>
          </w:p>
          <w:p w:rsidR="009B77C6" w:rsidRPr="009B77C6" w:rsidRDefault="009B77C6" w:rsidP="009B77C6">
            <w:r w:rsidRPr="009B77C6">
              <w:t>11</w:t>
            </w:r>
          </w:p>
          <w:p w:rsidR="009B77C6" w:rsidRPr="009B77C6" w:rsidRDefault="009B77C6" w:rsidP="009B77C6">
            <w:r w:rsidRPr="009B77C6">
              <w:t>12</w:t>
            </w:r>
          </w:p>
          <w:p w:rsidR="009B77C6" w:rsidRPr="009B77C6" w:rsidRDefault="009B77C6" w:rsidP="009B77C6">
            <w:r w:rsidRPr="009B77C6">
              <w:t>13</w:t>
            </w:r>
          </w:p>
          <w:p w:rsidR="009B77C6" w:rsidRPr="009B77C6" w:rsidRDefault="009B77C6" w:rsidP="009B77C6">
            <w:r w:rsidRPr="009B77C6">
              <w:t>14</w:t>
            </w:r>
          </w:p>
          <w:p w:rsidR="009B77C6" w:rsidRPr="009B77C6" w:rsidRDefault="009B77C6" w:rsidP="009B77C6"/>
          <w:p w:rsidR="009B77C6" w:rsidRPr="009B77C6" w:rsidRDefault="009B77C6" w:rsidP="009B77C6">
            <w:r w:rsidRPr="009B77C6">
              <w:t>15</w:t>
            </w:r>
          </w:p>
          <w:p w:rsidR="009B77C6" w:rsidRPr="009B77C6" w:rsidRDefault="009B77C6" w:rsidP="009B77C6">
            <w:r w:rsidRPr="009B77C6">
              <w:t>16</w:t>
            </w:r>
          </w:p>
          <w:p w:rsidR="009B77C6" w:rsidRPr="009B77C6" w:rsidRDefault="009B77C6" w:rsidP="009B77C6"/>
          <w:p w:rsidR="009B77C6" w:rsidRPr="009B77C6" w:rsidRDefault="009B77C6" w:rsidP="009B77C6">
            <w:r w:rsidRPr="009B77C6">
              <w:t>17</w:t>
            </w:r>
          </w:p>
          <w:p w:rsidR="009B77C6" w:rsidRPr="009B77C6" w:rsidRDefault="009B77C6" w:rsidP="009B77C6"/>
          <w:p w:rsidR="009B77C6" w:rsidRPr="009B77C6" w:rsidRDefault="009B77C6" w:rsidP="009B77C6">
            <w:r w:rsidRPr="009B77C6">
              <w:t>18</w:t>
            </w:r>
          </w:p>
          <w:p w:rsidR="009B77C6" w:rsidRPr="009B77C6" w:rsidRDefault="009B77C6" w:rsidP="009B77C6"/>
          <w:p w:rsidR="009B77C6" w:rsidRPr="009B77C6" w:rsidRDefault="009B77C6" w:rsidP="009B77C6">
            <w:r w:rsidRPr="009B77C6">
              <w:t>19</w:t>
            </w:r>
          </w:p>
          <w:p w:rsidR="009B77C6" w:rsidRPr="009B77C6" w:rsidRDefault="009B77C6" w:rsidP="009B77C6">
            <w:r w:rsidRPr="009B77C6">
              <w:t>20</w:t>
            </w:r>
          </w:p>
          <w:p w:rsidR="009B77C6" w:rsidRPr="009B77C6" w:rsidRDefault="009B77C6" w:rsidP="009B77C6">
            <w:r w:rsidRPr="009B77C6">
              <w:t>21</w:t>
            </w:r>
          </w:p>
          <w:p w:rsidR="009B77C6" w:rsidRPr="009B77C6" w:rsidRDefault="009B77C6" w:rsidP="009B77C6">
            <w:r w:rsidRPr="009B77C6">
              <w:t>22</w:t>
            </w:r>
          </w:p>
          <w:p w:rsidR="009B77C6" w:rsidRPr="009B77C6" w:rsidRDefault="009B77C6" w:rsidP="009B77C6">
            <w:r w:rsidRPr="009B77C6">
              <w:t>23</w:t>
            </w:r>
          </w:p>
          <w:p w:rsidR="009B77C6" w:rsidRPr="009B77C6" w:rsidRDefault="009B77C6" w:rsidP="009B77C6"/>
          <w:p w:rsidR="009B77C6" w:rsidRPr="009B77C6" w:rsidRDefault="009B77C6" w:rsidP="009B77C6">
            <w:r w:rsidRPr="009B77C6">
              <w:t>24</w:t>
            </w:r>
          </w:p>
          <w:p w:rsidR="009B77C6" w:rsidRPr="009B77C6" w:rsidRDefault="009B77C6" w:rsidP="009B77C6"/>
          <w:p w:rsidR="009B77C6" w:rsidRPr="009B77C6" w:rsidRDefault="009B77C6" w:rsidP="009B77C6">
            <w:r w:rsidRPr="009B77C6">
              <w:t>25</w:t>
            </w:r>
          </w:p>
          <w:p w:rsidR="009B77C6" w:rsidRPr="009B77C6" w:rsidRDefault="009B77C6" w:rsidP="009B77C6"/>
          <w:p w:rsidR="009B77C6" w:rsidRPr="009B77C6" w:rsidRDefault="009B77C6" w:rsidP="009B77C6">
            <w:r w:rsidRPr="009B77C6">
              <w:t>26</w:t>
            </w:r>
          </w:p>
          <w:p w:rsidR="009B77C6" w:rsidRPr="009B77C6" w:rsidRDefault="009B77C6" w:rsidP="009B77C6"/>
          <w:p w:rsidR="009B77C6" w:rsidRPr="009B77C6" w:rsidRDefault="009B77C6" w:rsidP="009B77C6">
            <w:r w:rsidRPr="009B77C6">
              <w:t>27</w:t>
            </w:r>
          </w:p>
          <w:p w:rsidR="009B77C6" w:rsidRPr="009B77C6" w:rsidRDefault="009B77C6" w:rsidP="009B77C6">
            <w:r w:rsidRPr="009B77C6">
              <w:t>28</w:t>
            </w:r>
          </w:p>
          <w:p w:rsidR="009B77C6" w:rsidRPr="009B77C6" w:rsidRDefault="009B77C6" w:rsidP="009B77C6">
            <w:r w:rsidRPr="009B77C6">
              <w:t>29</w:t>
            </w:r>
          </w:p>
          <w:p w:rsidR="009B77C6" w:rsidRPr="009B77C6" w:rsidRDefault="009B77C6" w:rsidP="009B77C6">
            <w:r w:rsidRPr="009B77C6">
              <w:t>30</w:t>
            </w:r>
          </w:p>
          <w:p w:rsidR="009B77C6" w:rsidRPr="009B77C6" w:rsidRDefault="009B77C6" w:rsidP="009B77C6"/>
          <w:p w:rsidR="009B77C6" w:rsidRPr="009B77C6" w:rsidRDefault="009B77C6" w:rsidP="009B77C6">
            <w:r w:rsidRPr="009B77C6">
              <w:lastRenderedPageBreak/>
              <w:t>31</w:t>
            </w:r>
          </w:p>
          <w:p w:rsidR="009B77C6" w:rsidRPr="009B77C6" w:rsidRDefault="009B77C6" w:rsidP="009B77C6"/>
          <w:p w:rsidR="009B77C6" w:rsidRPr="009B77C6" w:rsidRDefault="009B77C6" w:rsidP="009B77C6">
            <w:r w:rsidRPr="009B77C6">
              <w:t>32</w:t>
            </w:r>
          </w:p>
          <w:p w:rsidR="009B77C6" w:rsidRPr="009B77C6" w:rsidRDefault="009B77C6" w:rsidP="009B77C6">
            <w:r w:rsidRPr="009B77C6">
              <w:t>33</w:t>
            </w:r>
          </w:p>
          <w:p w:rsidR="009B77C6" w:rsidRPr="009B77C6" w:rsidRDefault="009B77C6" w:rsidP="009B77C6">
            <w:r w:rsidRPr="009B77C6">
              <w:t>34</w:t>
            </w:r>
          </w:p>
          <w:p w:rsidR="009B77C6" w:rsidRPr="009B77C6" w:rsidRDefault="009B77C6" w:rsidP="009B77C6">
            <w:r w:rsidRPr="009B77C6">
              <w:t>35</w:t>
            </w:r>
          </w:p>
          <w:p w:rsidR="009B77C6" w:rsidRPr="009B77C6" w:rsidRDefault="009B77C6" w:rsidP="009B77C6">
            <w:r w:rsidRPr="009B77C6">
              <w:t>36</w:t>
            </w:r>
          </w:p>
          <w:p w:rsidR="009B77C6" w:rsidRPr="009B77C6" w:rsidRDefault="009B77C6" w:rsidP="009B77C6"/>
          <w:p w:rsidR="009B77C6" w:rsidRPr="009B77C6" w:rsidRDefault="009B77C6" w:rsidP="009B77C6">
            <w:pPr>
              <w:rPr>
                <w:b/>
              </w:rPr>
            </w:pPr>
          </w:p>
          <w:p w:rsidR="009B77C6" w:rsidRPr="009B77C6" w:rsidRDefault="009B77C6" w:rsidP="009B77C6">
            <w:pPr>
              <w:rPr>
                <w:b/>
              </w:rPr>
            </w:pPr>
            <w:r w:rsidRPr="009B77C6">
              <w:rPr>
                <w:b/>
              </w:rPr>
              <w:t>3.5</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t>2</w:t>
            </w:r>
          </w:p>
          <w:p w:rsidR="009B77C6" w:rsidRPr="009B77C6" w:rsidRDefault="009B77C6" w:rsidP="009B77C6"/>
          <w:p w:rsidR="009B77C6" w:rsidRPr="009B77C6" w:rsidRDefault="009B77C6" w:rsidP="009B77C6"/>
          <w:p w:rsidR="009B77C6" w:rsidRPr="009B77C6" w:rsidRDefault="009B77C6" w:rsidP="009B77C6">
            <w:pPr>
              <w:rPr>
                <w:b/>
              </w:rPr>
            </w:pPr>
            <w:r w:rsidRPr="009B77C6">
              <w:rPr>
                <w:b/>
              </w:rPr>
              <w:t>3.6</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r w:rsidRPr="009B77C6">
              <w:t>2</w:t>
            </w:r>
          </w:p>
          <w:p w:rsidR="009B77C6" w:rsidRPr="009B77C6" w:rsidRDefault="009B77C6" w:rsidP="009B77C6">
            <w:r w:rsidRPr="009B77C6">
              <w:t>3</w:t>
            </w:r>
          </w:p>
          <w:p w:rsidR="009B77C6" w:rsidRPr="009B77C6" w:rsidRDefault="009B77C6" w:rsidP="009B77C6"/>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r w:rsidRPr="009B77C6">
              <w:rPr>
                <w:b/>
              </w:rPr>
              <w:t>4.1</w:t>
            </w:r>
          </w:p>
          <w:p w:rsidR="009B77C6" w:rsidRPr="009B77C6" w:rsidRDefault="009B77C6" w:rsidP="009B77C6">
            <w:r w:rsidRPr="009B77C6">
              <w:t>1</w:t>
            </w:r>
          </w:p>
          <w:p w:rsidR="009B77C6" w:rsidRPr="009B77C6" w:rsidRDefault="009B77C6" w:rsidP="009B77C6">
            <w:r w:rsidRPr="009B77C6">
              <w:t>2</w:t>
            </w:r>
          </w:p>
          <w:p w:rsidR="009B77C6" w:rsidRPr="009B77C6" w:rsidRDefault="009B77C6" w:rsidP="009B77C6"/>
          <w:p w:rsidR="009B77C6" w:rsidRPr="009B77C6" w:rsidRDefault="009B77C6" w:rsidP="009B77C6">
            <w:r w:rsidRPr="009B77C6">
              <w:t>3</w:t>
            </w:r>
          </w:p>
          <w:p w:rsidR="009B77C6" w:rsidRPr="009B77C6" w:rsidRDefault="009B77C6" w:rsidP="009B77C6"/>
          <w:p w:rsidR="009B77C6" w:rsidRPr="009B77C6" w:rsidRDefault="009B77C6" w:rsidP="009B77C6">
            <w:r w:rsidRPr="009B77C6">
              <w:lastRenderedPageBreak/>
              <w:t>4</w:t>
            </w:r>
          </w:p>
          <w:p w:rsidR="009B77C6" w:rsidRPr="009B77C6" w:rsidRDefault="009B77C6" w:rsidP="009B77C6">
            <w:r w:rsidRPr="009B77C6">
              <w:t>5</w:t>
            </w:r>
          </w:p>
          <w:p w:rsidR="009B77C6" w:rsidRPr="009B77C6" w:rsidRDefault="009B77C6" w:rsidP="009B77C6">
            <w:r w:rsidRPr="009B77C6">
              <w:t>6</w:t>
            </w:r>
          </w:p>
          <w:p w:rsidR="009B77C6" w:rsidRPr="009B77C6" w:rsidRDefault="009B77C6" w:rsidP="009B77C6">
            <w:r w:rsidRPr="009B77C6">
              <w:t>7</w:t>
            </w:r>
          </w:p>
          <w:p w:rsidR="009B77C6" w:rsidRPr="009B77C6" w:rsidRDefault="009B77C6" w:rsidP="009B77C6">
            <w:r w:rsidRPr="009B77C6">
              <w:t>8</w:t>
            </w:r>
          </w:p>
          <w:p w:rsidR="009B77C6" w:rsidRPr="009B77C6" w:rsidRDefault="009B77C6" w:rsidP="009B77C6">
            <w:r w:rsidRPr="009B77C6">
              <w:t>9</w:t>
            </w:r>
          </w:p>
          <w:p w:rsidR="009B77C6" w:rsidRPr="009B77C6" w:rsidRDefault="009B77C6" w:rsidP="009B77C6">
            <w:r w:rsidRPr="009B77C6">
              <w:t>10</w:t>
            </w:r>
          </w:p>
        </w:tc>
        <w:tc>
          <w:tcPr>
            <w:tcW w:w="6496"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numPr>
                <w:ilvl w:val="0"/>
                <w:numId w:val="11"/>
              </w:numPr>
              <w:rPr>
                <w:b/>
              </w:rPr>
            </w:pPr>
            <w:r w:rsidRPr="009B77C6">
              <w:rPr>
                <w:b/>
              </w:rPr>
              <w:lastRenderedPageBreak/>
              <w:t xml:space="preserve">Оборудование </w:t>
            </w:r>
          </w:p>
          <w:p w:rsidR="009B77C6" w:rsidRPr="009B77C6" w:rsidRDefault="009B77C6" w:rsidP="009B77C6"/>
          <w:p w:rsidR="009B77C6" w:rsidRPr="009B77C6" w:rsidRDefault="009B77C6" w:rsidP="009B77C6">
            <w:r w:rsidRPr="009B77C6">
              <w:t xml:space="preserve">Бензиновый (дизельный) двигатель в разрезе с навесным оборудованием и в сборе со сцеплением в разрезе, коробкой передач в разрезе  </w:t>
            </w:r>
          </w:p>
          <w:p w:rsidR="009B77C6" w:rsidRPr="009B77C6" w:rsidRDefault="009B77C6" w:rsidP="009B77C6">
            <w:r w:rsidRPr="009B77C6">
              <w:t>Передняя подвеска и рулевой механизм в разрезе</w:t>
            </w:r>
          </w:p>
          <w:p w:rsidR="009B77C6" w:rsidRPr="009B77C6" w:rsidRDefault="009B77C6" w:rsidP="009B77C6">
            <w:r w:rsidRPr="009B77C6">
              <w:t>Задний мост в разрезе в сборе с тормозными механизмами и фрагментом карданной передачи</w:t>
            </w:r>
          </w:p>
          <w:p w:rsidR="009B77C6" w:rsidRPr="009B77C6" w:rsidRDefault="009B77C6" w:rsidP="009B77C6">
            <w:r w:rsidRPr="009B77C6">
              <w:t>Комплект деталей кривошипно-шатунного механизма:</w:t>
            </w:r>
          </w:p>
          <w:p w:rsidR="009B77C6" w:rsidRPr="009B77C6" w:rsidRDefault="009B77C6" w:rsidP="009B77C6">
            <w:r w:rsidRPr="009B77C6">
              <w:t>поршень в разрезе в сборе с кольцами, поршневым пальцем, шатуном и фрагментом коленчатого вала</w:t>
            </w:r>
          </w:p>
          <w:p w:rsidR="009B77C6" w:rsidRPr="009B77C6" w:rsidRDefault="009B77C6" w:rsidP="009B77C6">
            <w:r w:rsidRPr="009B77C6">
              <w:t>Комплект деталей газораспределительного механизма:</w:t>
            </w:r>
          </w:p>
          <w:p w:rsidR="009B77C6" w:rsidRPr="009B77C6" w:rsidRDefault="009B77C6" w:rsidP="009B77C6">
            <w:r w:rsidRPr="009B77C6">
              <w:t xml:space="preserve">- фрагмент распределительного вала;           </w:t>
            </w:r>
          </w:p>
          <w:p w:rsidR="009B77C6" w:rsidRPr="009B77C6" w:rsidRDefault="009B77C6" w:rsidP="009B77C6">
            <w:r w:rsidRPr="009B77C6">
              <w:t xml:space="preserve">- впускной клапан;                                   </w:t>
            </w:r>
          </w:p>
          <w:p w:rsidR="009B77C6" w:rsidRPr="009B77C6" w:rsidRDefault="009B77C6" w:rsidP="009B77C6">
            <w:r w:rsidRPr="009B77C6">
              <w:t xml:space="preserve">- выпускной клапан;                                  </w:t>
            </w:r>
          </w:p>
          <w:p w:rsidR="009B77C6" w:rsidRPr="009B77C6" w:rsidRDefault="009B77C6" w:rsidP="009B77C6">
            <w:r w:rsidRPr="009B77C6">
              <w:t>- пружины клапана;</w:t>
            </w:r>
          </w:p>
          <w:p w:rsidR="009B77C6" w:rsidRPr="009B77C6" w:rsidRDefault="009B77C6" w:rsidP="009B77C6">
            <w:r w:rsidRPr="009B77C6">
              <w:t xml:space="preserve">- рычаг привода клапана;                             </w:t>
            </w:r>
          </w:p>
          <w:p w:rsidR="009B77C6" w:rsidRPr="009B77C6" w:rsidRDefault="009B77C6" w:rsidP="009B77C6">
            <w:r w:rsidRPr="009B77C6">
              <w:t>- направляющая втулка клапана</w:t>
            </w:r>
          </w:p>
          <w:p w:rsidR="009B77C6" w:rsidRPr="009B77C6" w:rsidRDefault="009B77C6" w:rsidP="009B77C6">
            <w:r w:rsidRPr="009B77C6">
              <w:t xml:space="preserve"> Комплект деталей системы охлаждения:    </w:t>
            </w:r>
          </w:p>
          <w:p w:rsidR="009B77C6" w:rsidRPr="009B77C6" w:rsidRDefault="009B77C6" w:rsidP="009B77C6">
            <w:r w:rsidRPr="009B77C6">
              <w:t xml:space="preserve">- фрагмент радиатора в разрезе;                      </w:t>
            </w:r>
          </w:p>
          <w:p w:rsidR="009B77C6" w:rsidRPr="009B77C6" w:rsidRDefault="009B77C6" w:rsidP="009B77C6">
            <w:r w:rsidRPr="009B77C6">
              <w:t>- жидкостный насос в разрезе;</w:t>
            </w:r>
          </w:p>
          <w:p w:rsidR="009B77C6" w:rsidRPr="009B77C6" w:rsidRDefault="009B77C6" w:rsidP="009B77C6">
            <w:r w:rsidRPr="009B77C6">
              <w:t>- термостат в разрезе</w:t>
            </w:r>
          </w:p>
          <w:p w:rsidR="009B77C6" w:rsidRPr="009B77C6" w:rsidRDefault="009B77C6" w:rsidP="009B77C6">
            <w:r w:rsidRPr="009B77C6">
              <w:t>Комплект деталей системы смазки:</w:t>
            </w:r>
          </w:p>
          <w:p w:rsidR="009B77C6" w:rsidRPr="009B77C6" w:rsidRDefault="009B77C6" w:rsidP="009B77C6">
            <w:r w:rsidRPr="009B77C6">
              <w:t xml:space="preserve">- масляный насос в разрезе;                             </w:t>
            </w:r>
          </w:p>
          <w:p w:rsidR="009B77C6" w:rsidRPr="009B77C6" w:rsidRDefault="009B77C6" w:rsidP="009B77C6">
            <w:r w:rsidRPr="009B77C6">
              <w:t>- масляный фильтр в разрезе</w:t>
            </w:r>
          </w:p>
          <w:p w:rsidR="009B77C6" w:rsidRPr="009B77C6" w:rsidRDefault="009B77C6" w:rsidP="009B77C6">
            <w:r w:rsidRPr="009B77C6">
              <w:t xml:space="preserve">Комплект деталей системы питания:  </w:t>
            </w:r>
          </w:p>
          <w:p w:rsidR="009B77C6" w:rsidRPr="009B77C6" w:rsidRDefault="009B77C6" w:rsidP="009B77C6">
            <w:r w:rsidRPr="009B77C6">
              <w:lastRenderedPageBreak/>
              <w:t xml:space="preserve">а) бензинового двигателя:                             </w:t>
            </w:r>
          </w:p>
          <w:p w:rsidR="009B77C6" w:rsidRPr="009B77C6" w:rsidRDefault="009B77C6" w:rsidP="009B77C6">
            <w:r w:rsidRPr="009B77C6">
              <w:t>- бензонасос (</w:t>
            </w:r>
            <w:proofErr w:type="spellStart"/>
            <w:r w:rsidRPr="009B77C6">
              <w:t>электробензонасос</w:t>
            </w:r>
            <w:proofErr w:type="spellEnd"/>
            <w:r w:rsidRPr="009B77C6">
              <w:t xml:space="preserve">) в разрезе;                                        </w:t>
            </w:r>
          </w:p>
          <w:p w:rsidR="009B77C6" w:rsidRPr="009B77C6" w:rsidRDefault="009B77C6" w:rsidP="009B77C6">
            <w:r w:rsidRPr="009B77C6">
              <w:t xml:space="preserve">- топливный фильтр в разрезе;                                  </w:t>
            </w:r>
          </w:p>
          <w:p w:rsidR="009B77C6" w:rsidRPr="009B77C6" w:rsidRDefault="009B77C6" w:rsidP="009B77C6">
            <w:r w:rsidRPr="009B77C6">
              <w:t xml:space="preserve">- форсунка (инжектор) в разрезе;                              </w:t>
            </w:r>
          </w:p>
          <w:p w:rsidR="009B77C6" w:rsidRPr="009B77C6" w:rsidRDefault="009B77C6" w:rsidP="009B77C6">
            <w:r w:rsidRPr="009B77C6">
              <w:t xml:space="preserve">- фильтрующий элемент воздухоочистителя;             </w:t>
            </w:r>
          </w:p>
          <w:p w:rsidR="009B77C6" w:rsidRPr="009B77C6" w:rsidRDefault="009B77C6" w:rsidP="009B77C6">
            <w:r w:rsidRPr="009B77C6">
              <w:t xml:space="preserve">б) дизельного двигателя:                             </w:t>
            </w:r>
          </w:p>
          <w:p w:rsidR="009B77C6" w:rsidRPr="009B77C6" w:rsidRDefault="009B77C6" w:rsidP="009B77C6">
            <w:r w:rsidRPr="009B77C6">
              <w:t xml:space="preserve">- топливный насос высокого давления в разрезе;                                </w:t>
            </w:r>
          </w:p>
          <w:p w:rsidR="009B77C6" w:rsidRPr="009B77C6" w:rsidRDefault="009B77C6" w:rsidP="009B77C6">
            <w:r w:rsidRPr="009B77C6">
              <w:t xml:space="preserve">- топливоподкачивающий насос низкого давления в разрезе;                                              </w:t>
            </w:r>
          </w:p>
          <w:p w:rsidR="009B77C6" w:rsidRPr="009B77C6" w:rsidRDefault="009B77C6" w:rsidP="009B77C6">
            <w:r w:rsidRPr="009B77C6">
              <w:t xml:space="preserve">- форсунка (инжектор) в разрезе;                                </w:t>
            </w:r>
          </w:p>
          <w:p w:rsidR="009B77C6" w:rsidRPr="009B77C6" w:rsidRDefault="009B77C6" w:rsidP="009B77C6">
            <w:r w:rsidRPr="009B77C6">
              <w:t>- фильтр тонкой очистки в разрезе</w:t>
            </w:r>
          </w:p>
          <w:p w:rsidR="009B77C6" w:rsidRPr="009B77C6" w:rsidRDefault="009B77C6" w:rsidP="009B77C6">
            <w:r w:rsidRPr="009B77C6">
              <w:t xml:space="preserve">Комплект деталей системы зажигания:     </w:t>
            </w:r>
          </w:p>
          <w:p w:rsidR="009B77C6" w:rsidRPr="009B77C6" w:rsidRDefault="009B77C6" w:rsidP="009B77C6">
            <w:r w:rsidRPr="009B77C6">
              <w:t xml:space="preserve">- катушка зажигания;                                 </w:t>
            </w:r>
          </w:p>
          <w:p w:rsidR="009B77C6" w:rsidRPr="009B77C6" w:rsidRDefault="009B77C6" w:rsidP="009B77C6">
            <w:r w:rsidRPr="009B77C6">
              <w:t xml:space="preserve">- датчик-распределитель в разрезе; </w:t>
            </w:r>
          </w:p>
          <w:p w:rsidR="009B77C6" w:rsidRPr="009B77C6" w:rsidRDefault="009B77C6" w:rsidP="009B77C6">
            <w:r w:rsidRPr="009B77C6">
              <w:t xml:space="preserve">- модуль зажигания;             </w:t>
            </w:r>
          </w:p>
          <w:p w:rsidR="009B77C6" w:rsidRPr="009B77C6" w:rsidRDefault="009B77C6" w:rsidP="009B77C6">
            <w:r w:rsidRPr="009B77C6">
              <w:t xml:space="preserve">- свеча зажигания;                                   </w:t>
            </w:r>
          </w:p>
          <w:p w:rsidR="009B77C6" w:rsidRPr="009B77C6" w:rsidRDefault="009B77C6" w:rsidP="009B77C6">
            <w:r w:rsidRPr="009B77C6">
              <w:t>- провода высокого напряжения с наконечниками</w:t>
            </w:r>
          </w:p>
          <w:p w:rsidR="009B77C6" w:rsidRPr="009B77C6" w:rsidRDefault="009B77C6" w:rsidP="009B77C6">
            <w:r w:rsidRPr="009B77C6">
              <w:t xml:space="preserve"> Комплект деталей электрооборудования:   </w:t>
            </w:r>
          </w:p>
          <w:p w:rsidR="009B77C6" w:rsidRPr="009B77C6" w:rsidRDefault="009B77C6" w:rsidP="009B77C6">
            <w:r w:rsidRPr="009B77C6">
              <w:t xml:space="preserve">- фрагмент аккумуляторной батареи в разрезе; </w:t>
            </w:r>
          </w:p>
          <w:p w:rsidR="009B77C6" w:rsidRPr="009B77C6" w:rsidRDefault="009B77C6" w:rsidP="009B77C6">
            <w:r w:rsidRPr="009B77C6">
              <w:t xml:space="preserve">- генератор в разрезе;                               </w:t>
            </w:r>
          </w:p>
          <w:p w:rsidR="009B77C6" w:rsidRPr="009B77C6" w:rsidRDefault="009B77C6" w:rsidP="009B77C6">
            <w:r w:rsidRPr="009B77C6">
              <w:t xml:space="preserve">- стартер в разрезе;                                 </w:t>
            </w:r>
          </w:p>
          <w:p w:rsidR="009B77C6" w:rsidRPr="009B77C6" w:rsidRDefault="009B77C6" w:rsidP="009B77C6">
            <w:r w:rsidRPr="009B77C6">
              <w:t>- комплект ламп освещения;</w:t>
            </w:r>
          </w:p>
          <w:p w:rsidR="009B77C6" w:rsidRPr="009B77C6" w:rsidRDefault="009B77C6" w:rsidP="009B77C6">
            <w:r w:rsidRPr="009B77C6">
              <w:t>- комплект предохранителей</w:t>
            </w:r>
          </w:p>
          <w:p w:rsidR="009B77C6" w:rsidRPr="009B77C6" w:rsidRDefault="009B77C6" w:rsidP="009B77C6">
            <w:r w:rsidRPr="009B77C6">
              <w:t xml:space="preserve"> Комплект деталей передней подвески:     </w:t>
            </w:r>
          </w:p>
          <w:p w:rsidR="009B77C6" w:rsidRPr="009B77C6" w:rsidRDefault="009B77C6" w:rsidP="009B77C6">
            <w:r w:rsidRPr="009B77C6">
              <w:t>- гидравлический амортизатор в разрезе</w:t>
            </w:r>
          </w:p>
          <w:p w:rsidR="009B77C6" w:rsidRPr="009B77C6" w:rsidRDefault="009B77C6" w:rsidP="009B77C6">
            <w:r w:rsidRPr="009B77C6">
              <w:t xml:space="preserve">Комплект деталей рулевого управления:   </w:t>
            </w:r>
          </w:p>
          <w:p w:rsidR="009B77C6" w:rsidRPr="009B77C6" w:rsidRDefault="009B77C6" w:rsidP="009B77C6">
            <w:r w:rsidRPr="009B77C6">
              <w:t>- рулевой механизм в разрезе</w:t>
            </w:r>
          </w:p>
          <w:p w:rsidR="009B77C6" w:rsidRPr="009B77C6" w:rsidRDefault="009B77C6" w:rsidP="009B77C6">
            <w:r w:rsidRPr="009B77C6">
              <w:t>- наконечник рулевой тяги в разрезе</w:t>
            </w:r>
          </w:p>
          <w:p w:rsidR="009B77C6" w:rsidRPr="009B77C6" w:rsidRDefault="009B77C6" w:rsidP="009B77C6">
            <w:r w:rsidRPr="009B77C6">
              <w:t>- гидроусилитель в разрезе</w:t>
            </w:r>
          </w:p>
          <w:p w:rsidR="009B77C6" w:rsidRPr="009B77C6" w:rsidRDefault="009B77C6" w:rsidP="009B77C6">
            <w:r w:rsidRPr="009B77C6">
              <w:t xml:space="preserve"> Комплект деталей тормозной системы</w:t>
            </w:r>
          </w:p>
          <w:p w:rsidR="009B77C6" w:rsidRPr="009B77C6" w:rsidRDefault="009B77C6" w:rsidP="009B77C6">
            <w:r w:rsidRPr="009B77C6">
              <w:t xml:space="preserve">- главный тормозной цилиндр в разрезе;               </w:t>
            </w:r>
          </w:p>
          <w:p w:rsidR="009B77C6" w:rsidRPr="009B77C6" w:rsidRDefault="009B77C6" w:rsidP="009B77C6">
            <w:r w:rsidRPr="009B77C6">
              <w:t xml:space="preserve">- рабочий тормозной цилиндр в разрезе;               </w:t>
            </w:r>
          </w:p>
          <w:p w:rsidR="009B77C6" w:rsidRPr="009B77C6" w:rsidRDefault="009B77C6" w:rsidP="009B77C6">
            <w:r w:rsidRPr="009B77C6">
              <w:t xml:space="preserve">- тормозная колодка дискового тормоза;               </w:t>
            </w:r>
          </w:p>
          <w:p w:rsidR="009B77C6" w:rsidRPr="009B77C6" w:rsidRDefault="009B77C6" w:rsidP="009B77C6">
            <w:r w:rsidRPr="009B77C6">
              <w:lastRenderedPageBreak/>
              <w:t xml:space="preserve">- тормозная колодка барабанного тормоза;             </w:t>
            </w:r>
          </w:p>
          <w:p w:rsidR="009B77C6" w:rsidRPr="009B77C6" w:rsidRDefault="009B77C6" w:rsidP="009B77C6">
            <w:r w:rsidRPr="009B77C6">
              <w:t>- тормозной кран в разрезе;</w:t>
            </w:r>
          </w:p>
          <w:p w:rsidR="009B77C6" w:rsidRPr="009B77C6" w:rsidRDefault="009B77C6" w:rsidP="009B77C6">
            <w:r w:rsidRPr="009B77C6">
              <w:t xml:space="preserve">- </w:t>
            </w:r>
            <w:proofErr w:type="spellStart"/>
            <w:r w:rsidRPr="009B77C6">
              <w:t>энергоаккумулятор</w:t>
            </w:r>
            <w:proofErr w:type="spellEnd"/>
            <w:r w:rsidRPr="009B77C6">
              <w:t xml:space="preserve"> в разрезе;                          </w:t>
            </w:r>
          </w:p>
          <w:p w:rsidR="009B77C6" w:rsidRPr="009B77C6" w:rsidRDefault="009B77C6" w:rsidP="009B77C6">
            <w:r w:rsidRPr="009B77C6">
              <w:t xml:space="preserve">- тормозная камера в разрезе                                                                                                                                             </w:t>
            </w:r>
          </w:p>
          <w:p w:rsidR="009B77C6" w:rsidRPr="009B77C6" w:rsidRDefault="009B77C6" w:rsidP="009B77C6">
            <w:r w:rsidRPr="009B77C6">
              <w:t xml:space="preserve">Колесо в разрезе  </w:t>
            </w:r>
          </w:p>
          <w:p w:rsidR="009B77C6" w:rsidRPr="009B77C6" w:rsidRDefault="009B77C6" w:rsidP="009B77C6"/>
          <w:p w:rsidR="009B77C6" w:rsidRPr="009B77C6" w:rsidRDefault="009B77C6" w:rsidP="009B77C6">
            <w:pPr>
              <w:numPr>
                <w:ilvl w:val="0"/>
                <w:numId w:val="11"/>
              </w:numPr>
              <w:rPr>
                <w:b/>
              </w:rPr>
            </w:pPr>
            <w:r w:rsidRPr="009B77C6">
              <w:rPr>
                <w:b/>
              </w:rPr>
              <w:t>Технические средства обучения</w:t>
            </w:r>
          </w:p>
          <w:p w:rsidR="009B77C6" w:rsidRPr="009B77C6" w:rsidRDefault="009B77C6" w:rsidP="009B77C6">
            <w:pPr>
              <w:rPr>
                <w:b/>
              </w:rPr>
            </w:pPr>
          </w:p>
          <w:p w:rsidR="009B77C6" w:rsidRPr="009B77C6" w:rsidRDefault="009B77C6" w:rsidP="009B77C6">
            <w:r w:rsidRPr="009B77C6">
              <w:t>Тренажёр*</w:t>
            </w:r>
          </w:p>
          <w:p w:rsidR="009B77C6" w:rsidRPr="009B77C6" w:rsidRDefault="009B77C6" w:rsidP="009B77C6">
            <w:pPr>
              <w:rPr>
                <w:vertAlign w:val="superscript"/>
              </w:rPr>
            </w:pPr>
            <w:r w:rsidRPr="009B77C6">
              <w:t>Аппаратно-программный комплекс тестирования и развития психофизиологических качеств водителя (АПК) **</w:t>
            </w:r>
          </w:p>
          <w:p w:rsidR="009B77C6" w:rsidRPr="009B77C6" w:rsidRDefault="009B77C6" w:rsidP="009B77C6">
            <w:r w:rsidRPr="009B77C6">
              <w:t>Гибкое связующее звено (буксировочный трос)</w:t>
            </w:r>
          </w:p>
          <w:p w:rsidR="009B77C6" w:rsidRPr="009B77C6" w:rsidRDefault="009B77C6" w:rsidP="009B77C6">
            <w:r w:rsidRPr="009B77C6">
              <w:t>Компьютер с соответствующим программным обеспечением</w:t>
            </w:r>
          </w:p>
          <w:p w:rsidR="009B77C6" w:rsidRPr="009B77C6" w:rsidRDefault="009B77C6" w:rsidP="009B77C6">
            <w:r w:rsidRPr="009B77C6">
              <w:t>Мультимедийный проектор</w:t>
            </w:r>
          </w:p>
          <w:p w:rsidR="009B77C6" w:rsidRPr="009B77C6" w:rsidRDefault="009B77C6" w:rsidP="009B77C6">
            <w:r w:rsidRPr="009B77C6">
              <w:t>Экран (электронная доска)</w:t>
            </w:r>
          </w:p>
          <w:p w:rsidR="009B77C6" w:rsidRPr="009B77C6" w:rsidRDefault="009B77C6" w:rsidP="009B77C6">
            <w:r w:rsidRPr="009B77C6">
              <w:t>Магнитная доска со схемой населенного пункта***</w:t>
            </w:r>
          </w:p>
          <w:p w:rsidR="009B77C6" w:rsidRPr="009B77C6" w:rsidRDefault="009B77C6" w:rsidP="009B77C6">
            <w:r w:rsidRPr="009B77C6">
              <w:t>Магнитно-маркерная доска</w:t>
            </w:r>
          </w:p>
          <w:p w:rsidR="009B77C6" w:rsidRPr="009B77C6" w:rsidRDefault="009B77C6" w:rsidP="009B77C6">
            <w:pPr>
              <w:rPr>
                <w:b/>
              </w:rPr>
            </w:pPr>
          </w:p>
          <w:p w:rsidR="009B77C6" w:rsidRPr="009B77C6" w:rsidRDefault="009B77C6" w:rsidP="009B77C6">
            <w:pPr>
              <w:numPr>
                <w:ilvl w:val="0"/>
                <w:numId w:val="11"/>
              </w:numPr>
              <w:rPr>
                <w:b/>
              </w:rPr>
            </w:pPr>
            <w:r w:rsidRPr="009B77C6">
              <w:rPr>
                <w:b/>
              </w:rPr>
              <w:t>Учебно-наглядные пособия*</w:t>
            </w:r>
            <w:r w:rsidRPr="009B77C6">
              <w:rPr>
                <w:b/>
                <w:lang w:val="en-US"/>
              </w:rPr>
              <w:t>***</w:t>
            </w:r>
          </w:p>
          <w:p w:rsidR="009B77C6" w:rsidRPr="009B77C6" w:rsidRDefault="009B77C6" w:rsidP="009B77C6">
            <w:pPr>
              <w:rPr>
                <w:b/>
              </w:rPr>
            </w:pPr>
          </w:p>
          <w:p w:rsidR="009B77C6" w:rsidRPr="009B77C6" w:rsidRDefault="009B77C6" w:rsidP="009B77C6">
            <w:pPr>
              <w:rPr>
                <w:b/>
              </w:rPr>
            </w:pPr>
            <w:r w:rsidRPr="009B77C6">
              <w:rPr>
                <w:b/>
              </w:rPr>
              <w:t>Основы законодательства в сфере дорожного движения</w:t>
            </w:r>
          </w:p>
          <w:p w:rsidR="009B77C6" w:rsidRPr="009B77C6" w:rsidRDefault="009B77C6" w:rsidP="009B77C6">
            <w:pPr>
              <w:rPr>
                <w:b/>
              </w:rPr>
            </w:pPr>
          </w:p>
          <w:p w:rsidR="009B77C6" w:rsidRPr="009B77C6" w:rsidRDefault="009B77C6" w:rsidP="009B77C6">
            <w:r w:rsidRPr="009B77C6">
              <w:t>Дорожные знаки</w:t>
            </w:r>
          </w:p>
          <w:p w:rsidR="009B77C6" w:rsidRPr="009B77C6" w:rsidRDefault="009B77C6" w:rsidP="009B77C6">
            <w:r w:rsidRPr="009B77C6">
              <w:t xml:space="preserve">Дорожная разметка </w:t>
            </w:r>
          </w:p>
          <w:p w:rsidR="009B77C6" w:rsidRPr="009B77C6" w:rsidRDefault="009B77C6" w:rsidP="009B77C6">
            <w:r w:rsidRPr="009B77C6">
              <w:t>Опознавательные и регистрационные знаки</w:t>
            </w:r>
          </w:p>
          <w:p w:rsidR="009B77C6" w:rsidRPr="009B77C6" w:rsidRDefault="009B77C6" w:rsidP="009B77C6">
            <w:r w:rsidRPr="009B77C6">
              <w:t>Средства регулирования дорожного движения</w:t>
            </w:r>
          </w:p>
          <w:p w:rsidR="009B77C6" w:rsidRPr="009B77C6" w:rsidRDefault="009B77C6" w:rsidP="009B77C6">
            <w:r w:rsidRPr="009B77C6">
              <w:t>Сигналы регулировщика</w:t>
            </w:r>
          </w:p>
          <w:p w:rsidR="009B77C6" w:rsidRPr="009B77C6" w:rsidRDefault="009B77C6" w:rsidP="009B77C6">
            <w:r w:rsidRPr="009B77C6">
              <w:t>Применение аварийной сигнализации и знака аварийной остановки</w:t>
            </w:r>
          </w:p>
          <w:p w:rsidR="009B77C6" w:rsidRPr="009B77C6" w:rsidRDefault="009B77C6" w:rsidP="009B77C6">
            <w:r w:rsidRPr="009B77C6">
              <w:t>Начало движения, маневрирование. Способы разворота</w:t>
            </w:r>
          </w:p>
          <w:p w:rsidR="009B77C6" w:rsidRPr="009B77C6" w:rsidRDefault="009B77C6" w:rsidP="009B77C6">
            <w:r w:rsidRPr="009B77C6">
              <w:t>Расположение транспортных средств на проезжей части Скорость движения</w:t>
            </w:r>
          </w:p>
          <w:p w:rsidR="009B77C6" w:rsidRPr="009B77C6" w:rsidRDefault="009B77C6" w:rsidP="009B77C6">
            <w:r w:rsidRPr="009B77C6">
              <w:t>Обгон, опережение, встречный разъезд</w:t>
            </w:r>
          </w:p>
          <w:p w:rsidR="009B77C6" w:rsidRPr="009B77C6" w:rsidRDefault="009B77C6" w:rsidP="009B77C6">
            <w:r w:rsidRPr="009B77C6">
              <w:lastRenderedPageBreak/>
              <w:t xml:space="preserve">Остановка и стоянка </w:t>
            </w:r>
          </w:p>
          <w:p w:rsidR="009B77C6" w:rsidRPr="009B77C6" w:rsidRDefault="009B77C6" w:rsidP="009B77C6">
            <w:r w:rsidRPr="009B77C6">
              <w:t>Проезд перекрестков</w:t>
            </w:r>
          </w:p>
          <w:p w:rsidR="009B77C6" w:rsidRPr="009B77C6" w:rsidRDefault="009B77C6" w:rsidP="009B77C6">
            <w:r w:rsidRPr="009B77C6">
              <w:t>Проезд пешеходных переходов, и мест остановок маршрутных транспортных средств</w:t>
            </w:r>
          </w:p>
          <w:p w:rsidR="009B77C6" w:rsidRPr="009B77C6" w:rsidRDefault="009B77C6" w:rsidP="009B77C6">
            <w:r w:rsidRPr="009B77C6">
              <w:t>Движение через железнодорожные пути</w:t>
            </w:r>
          </w:p>
          <w:p w:rsidR="009B77C6" w:rsidRPr="009B77C6" w:rsidRDefault="009B77C6" w:rsidP="009B77C6">
            <w:r w:rsidRPr="009B77C6">
              <w:t>Движение по автомагистралям</w:t>
            </w:r>
          </w:p>
          <w:p w:rsidR="009B77C6" w:rsidRPr="009B77C6" w:rsidRDefault="009B77C6" w:rsidP="009B77C6">
            <w:r w:rsidRPr="009B77C6">
              <w:t>Движение в жилых зонах</w:t>
            </w:r>
          </w:p>
          <w:p w:rsidR="009B77C6" w:rsidRPr="009B77C6" w:rsidRDefault="009B77C6" w:rsidP="009B77C6">
            <w:r w:rsidRPr="009B77C6">
              <w:t>Буксировка механических транспортных средств</w:t>
            </w:r>
          </w:p>
          <w:p w:rsidR="009B77C6" w:rsidRPr="009B77C6" w:rsidRDefault="009B77C6" w:rsidP="009B77C6">
            <w:r w:rsidRPr="009B77C6">
              <w:t>Учебная езда</w:t>
            </w:r>
          </w:p>
          <w:p w:rsidR="009B77C6" w:rsidRPr="009B77C6" w:rsidRDefault="009B77C6" w:rsidP="009B77C6">
            <w:r w:rsidRPr="009B77C6">
              <w:t>Перевозка людей</w:t>
            </w:r>
          </w:p>
          <w:p w:rsidR="009B77C6" w:rsidRPr="009B77C6" w:rsidRDefault="009B77C6" w:rsidP="009B77C6">
            <w:r w:rsidRPr="009B77C6">
              <w:t>Перевозка грузов</w:t>
            </w:r>
          </w:p>
          <w:p w:rsidR="009B77C6" w:rsidRPr="009B77C6" w:rsidRDefault="009B77C6" w:rsidP="009B77C6">
            <w:r w:rsidRPr="009B77C6">
              <w:t>Неисправности и условия, при которых запрещается эксплуатация транспортных средств</w:t>
            </w:r>
          </w:p>
          <w:p w:rsidR="009B77C6" w:rsidRPr="009B77C6" w:rsidRDefault="009B77C6" w:rsidP="009B77C6">
            <w:r w:rsidRPr="009B77C6">
              <w:t>Ответственность за правонарушения в области дорожного движения</w:t>
            </w:r>
          </w:p>
          <w:p w:rsidR="009B77C6" w:rsidRPr="009B77C6" w:rsidRDefault="009B77C6" w:rsidP="009B77C6">
            <w:r w:rsidRPr="009B77C6">
              <w:t>Страхование автогражданской ответственности</w:t>
            </w:r>
          </w:p>
          <w:p w:rsidR="009B77C6" w:rsidRPr="009B77C6" w:rsidRDefault="009B77C6" w:rsidP="009B77C6">
            <w:r w:rsidRPr="009B77C6">
              <w:t>Последовательность действий при ДТП</w:t>
            </w:r>
          </w:p>
          <w:p w:rsidR="009B77C6" w:rsidRPr="009B77C6" w:rsidRDefault="009B77C6" w:rsidP="009B77C6">
            <w:pPr>
              <w:rPr>
                <w:b/>
              </w:rPr>
            </w:pPr>
          </w:p>
          <w:p w:rsidR="009B77C6" w:rsidRPr="009B77C6" w:rsidRDefault="009B77C6" w:rsidP="009B77C6">
            <w:pPr>
              <w:rPr>
                <w:b/>
              </w:rPr>
            </w:pPr>
            <w:r w:rsidRPr="009B77C6">
              <w:rPr>
                <w:b/>
              </w:rPr>
              <w:t>Психофизиологические основы деятельности водителя</w:t>
            </w:r>
          </w:p>
          <w:p w:rsidR="009B77C6" w:rsidRPr="009B77C6" w:rsidRDefault="009B77C6" w:rsidP="009B77C6">
            <w:r w:rsidRPr="009B77C6">
              <w:t>Психофизиологические особенности деятельности водителя</w:t>
            </w:r>
          </w:p>
          <w:p w:rsidR="009B77C6" w:rsidRPr="009B77C6" w:rsidRDefault="009B77C6" w:rsidP="009B77C6">
            <w:r w:rsidRPr="009B77C6">
              <w:t>Воздействие на поведение водителя психотропных, наркотических веществ, алкоголя и медицинских препаратов</w:t>
            </w:r>
          </w:p>
          <w:p w:rsidR="009B77C6" w:rsidRPr="009B77C6" w:rsidRDefault="009B77C6" w:rsidP="009B77C6">
            <w:r w:rsidRPr="009B77C6">
              <w:t>Конфликтные ситуации в дорожном движении</w:t>
            </w:r>
          </w:p>
          <w:p w:rsidR="009B77C6" w:rsidRPr="009B77C6" w:rsidRDefault="009B77C6" w:rsidP="009B77C6">
            <w:r w:rsidRPr="009B77C6">
              <w:t>Факторы риска при вождении автомобиля</w:t>
            </w:r>
          </w:p>
          <w:p w:rsidR="009B77C6" w:rsidRPr="009B77C6" w:rsidRDefault="009B77C6" w:rsidP="009B77C6">
            <w:pPr>
              <w:rPr>
                <w:b/>
              </w:rPr>
            </w:pPr>
          </w:p>
          <w:p w:rsidR="009B77C6" w:rsidRPr="009B77C6" w:rsidRDefault="009B77C6" w:rsidP="009B77C6">
            <w:pPr>
              <w:rPr>
                <w:b/>
              </w:rPr>
            </w:pPr>
            <w:r w:rsidRPr="009B77C6">
              <w:rPr>
                <w:b/>
              </w:rPr>
              <w:t xml:space="preserve">Основы управления транспортными средствами </w:t>
            </w:r>
          </w:p>
          <w:p w:rsidR="009B77C6" w:rsidRPr="009B77C6" w:rsidRDefault="009B77C6" w:rsidP="009B77C6">
            <w:r w:rsidRPr="009B77C6">
              <w:t>Сложные дорожные условия</w:t>
            </w:r>
          </w:p>
          <w:p w:rsidR="009B77C6" w:rsidRPr="009B77C6" w:rsidRDefault="009B77C6" w:rsidP="009B77C6">
            <w:r w:rsidRPr="009B77C6">
              <w:t>Виды и причины ДТП</w:t>
            </w:r>
          </w:p>
          <w:p w:rsidR="009B77C6" w:rsidRPr="009B77C6" w:rsidRDefault="009B77C6" w:rsidP="009B77C6">
            <w:r w:rsidRPr="009B77C6">
              <w:t>Типичные опасные ситуации</w:t>
            </w:r>
          </w:p>
          <w:p w:rsidR="009B77C6" w:rsidRPr="009B77C6" w:rsidRDefault="009B77C6" w:rsidP="009B77C6">
            <w:r w:rsidRPr="009B77C6">
              <w:t>Сложные метеоусловия</w:t>
            </w:r>
          </w:p>
          <w:p w:rsidR="009B77C6" w:rsidRPr="009B77C6" w:rsidRDefault="009B77C6" w:rsidP="009B77C6">
            <w:r w:rsidRPr="009B77C6">
              <w:t>Движение в темное время суток</w:t>
            </w:r>
          </w:p>
          <w:p w:rsidR="009B77C6" w:rsidRPr="009B77C6" w:rsidRDefault="009B77C6" w:rsidP="009B77C6">
            <w:r w:rsidRPr="009B77C6">
              <w:t>Приемы руления</w:t>
            </w:r>
          </w:p>
          <w:p w:rsidR="009B77C6" w:rsidRPr="009B77C6" w:rsidRDefault="009B77C6" w:rsidP="009B77C6">
            <w:r w:rsidRPr="009B77C6">
              <w:t>Посадка водителя за рулем</w:t>
            </w:r>
          </w:p>
          <w:p w:rsidR="009B77C6" w:rsidRPr="009B77C6" w:rsidRDefault="009B77C6" w:rsidP="009B77C6">
            <w:r w:rsidRPr="009B77C6">
              <w:lastRenderedPageBreak/>
              <w:t>Способы торможения автомобиля</w:t>
            </w:r>
          </w:p>
          <w:p w:rsidR="009B77C6" w:rsidRPr="009B77C6" w:rsidRDefault="009B77C6" w:rsidP="009B77C6">
            <w:r w:rsidRPr="009B77C6">
              <w:t>Тормозной и остановочный путь автомобиля</w:t>
            </w:r>
          </w:p>
          <w:p w:rsidR="009B77C6" w:rsidRPr="009B77C6" w:rsidRDefault="009B77C6" w:rsidP="009B77C6">
            <w:r w:rsidRPr="009B77C6">
              <w:t>Действия водителя в критических ситуациях</w:t>
            </w:r>
          </w:p>
          <w:p w:rsidR="009B77C6" w:rsidRPr="009B77C6" w:rsidRDefault="009B77C6" w:rsidP="009B77C6">
            <w:r w:rsidRPr="009B77C6">
              <w:t>Силы, действующие на транспортное средство</w:t>
            </w:r>
          </w:p>
          <w:p w:rsidR="009B77C6" w:rsidRPr="009B77C6" w:rsidRDefault="009B77C6" w:rsidP="009B77C6">
            <w:r w:rsidRPr="009B77C6">
              <w:t>Управление автомобилем в нештатных ситуациях</w:t>
            </w:r>
          </w:p>
          <w:p w:rsidR="009B77C6" w:rsidRPr="009B77C6" w:rsidRDefault="009B77C6" w:rsidP="009B77C6">
            <w:r w:rsidRPr="009B77C6">
              <w:t>Профессиональная надежность водителя</w:t>
            </w:r>
          </w:p>
          <w:p w:rsidR="009B77C6" w:rsidRPr="009B77C6" w:rsidRDefault="009B77C6" w:rsidP="009B77C6">
            <w:r w:rsidRPr="009B77C6">
              <w:t>Дистанция и боковой интервал. Организация наблюдения в процессе управления транспортным средством</w:t>
            </w:r>
          </w:p>
          <w:p w:rsidR="009B77C6" w:rsidRPr="009B77C6" w:rsidRDefault="009B77C6" w:rsidP="009B77C6">
            <w:r w:rsidRPr="009B77C6">
              <w:t>Влияние дорожных условий на безопасность движения</w:t>
            </w:r>
          </w:p>
          <w:p w:rsidR="009B77C6" w:rsidRPr="009B77C6" w:rsidRDefault="009B77C6" w:rsidP="009B77C6">
            <w:r w:rsidRPr="009B77C6">
              <w:t>Безопасное прохождение поворотов</w:t>
            </w:r>
          </w:p>
          <w:p w:rsidR="009B77C6" w:rsidRPr="009B77C6" w:rsidRDefault="009B77C6" w:rsidP="009B77C6">
            <w:r w:rsidRPr="009B77C6">
              <w:t>Ремни безопасности</w:t>
            </w:r>
          </w:p>
          <w:p w:rsidR="009B77C6" w:rsidRPr="009B77C6" w:rsidRDefault="009B77C6" w:rsidP="009B77C6">
            <w:r w:rsidRPr="009B77C6">
              <w:t>Подушки безопасности</w:t>
            </w:r>
          </w:p>
          <w:p w:rsidR="009B77C6" w:rsidRPr="009B77C6" w:rsidRDefault="009B77C6" w:rsidP="009B77C6">
            <w:r w:rsidRPr="009B77C6">
              <w:t>Безопасность пассажиров транспортных средств</w:t>
            </w:r>
          </w:p>
          <w:p w:rsidR="009B77C6" w:rsidRPr="009B77C6" w:rsidRDefault="009B77C6" w:rsidP="009B77C6">
            <w:r w:rsidRPr="009B77C6">
              <w:t>Безопасность пешеходов и велосипедистов</w:t>
            </w:r>
          </w:p>
          <w:p w:rsidR="009B77C6" w:rsidRPr="009B77C6" w:rsidRDefault="009B77C6" w:rsidP="009B77C6">
            <w:r w:rsidRPr="009B77C6">
              <w:t>Типичные ошибки пешеходов</w:t>
            </w:r>
          </w:p>
          <w:p w:rsidR="009B77C6" w:rsidRPr="009B77C6" w:rsidRDefault="009B77C6" w:rsidP="009B77C6">
            <w:r w:rsidRPr="009B77C6">
              <w:t>Типовые примеры допускаемых нарушений ПДД</w:t>
            </w:r>
          </w:p>
          <w:p w:rsidR="009B77C6" w:rsidRPr="009B77C6" w:rsidRDefault="009B77C6" w:rsidP="009B77C6"/>
          <w:p w:rsidR="009B77C6" w:rsidRPr="009B77C6" w:rsidRDefault="009B77C6" w:rsidP="009B77C6">
            <w:pPr>
              <w:rPr>
                <w:b/>
              </w:rPr>
            </w:pPr>
            <w:r w:rsidRPr="009B77C6">
              <w:rPr>
                <w:b/>
              </w:rPr>
              <w:t>Устройство и техническое обслуживание</w:t>
            </w:r>
          </w:p>
          <w:p w:rsidR="009B77C6" w:rsidRPr="009B77C6" w:rsidRDefault="009B77C6" w:rsidP="009B77C6">
            <w:pPr>
              <w:rPr>
                <w:b/>
              </w:rPr>
            </w:pPr>
            <w:r w:rsidRPr="009B77C6">
              <w:rPr>
                <w:b/>
              </w:rPr>
              <w:t xml:space="preserve">транспортных средств категории «С» </w:t>
            </w:r>
          </w:p>
          <w:p w:rsidR="009B77C6" w:rsidRPr="009B77C6" w:rsidRDefault="009B77C6" w:rsidP="009B77C6">
            <w:pPr>
              <w:rPr>
                <w:b/>
              </w:rPr>
            </w:pPr>
            <w:r w:rsidRPr="009B77C6">
              <w:rPr>
                <w:b/>
              </w:rPr>
              <w:t>как объектов управления</w:t>
            </w:r>
          </w:p>
          <w:p w:rsidR="009B77C6" w:rsidRPr="009B77C6" w:rsidRDefault="009B77C6" w:rsidP="009B77C6">
            <w:r w:rsidRPr="009B77C6">
              <w:t>Классификация автомобилей</w:t>
            </w:r>
          </w:p>
          <w:p w:rsidR="009B77C6" w:rsidRPr="009B77C6" w:rsidRDefault="009B77C6" w:rsidP="009B77C6">
            <w:r w:rsidRPr="009B77C6">
              <w:t>Общее устройство автомобиля</w:t>
            </w:r>
          </w:p>
          <w:p w:rsidR="009B77C6" w:rsidRPr="009B77C6" w:rsidRDefault="009B77C6" w:rsidP="009B77C6">
            <w:r w:rsidRPr="009B77C6">
              <w:t>Кабина, органы управления и контрольно-измерительные приборы, системы пассивной безопасности</w:t>
            </w:r>
          </w:p>
          <w:p w:rsidR="009B77C6" w:rsidRPr="009B77C6" w:rsidRDefault="009B77C6" w:rsidP="009B77C6">
            <w:r w:rsidRPr="009B77C6">
              <w:t>Общее устройство и принцип работы двигателя</w:t>
            </w:r>
          </w:p>
          <w:p w:rsidR="009B77C6" w:rsidRPr="009B77C6" w:rsidRDefault="009B77C6" w:rsidP="009B77C6">
            <w:r w:rsidRPr="009B77C6">
              <w:t>Кривошипно-шатунный и газораспределительный механизмы двигателя</w:t>
            </w:r>
          </w:p>
          <w:p w:rsidR="009B77C6" w:rsidRPr="009B77C6" w:rsidRDefault="009B77C6" w:rsidP="009B77C6">
            <w:r w:rsidRPr="009B77C6">
              <w:t>Система охлаждения двигателя</w:t>
            </w:r>
          </w:p>
          <w:p w:rsidR="009B77C6" w:rsidRPr="009B77C6" w:rsidRDefault="009B77C6" w:rsidP="009B77C6">
            <w:r w:rsidRPr="009B77C6">
              <w:t>Предпусковые подогреватели</w:t>
            </w:r>
          </w:p>
          <w:p w:rsidR="009B77C6" w:rsidRPr="009B77C6" w:rsidRDefault="009B77C6" w:rsidP="009B77C6">
            <w:r w:rsidRPr="009B77C6">
              <w:t>Система смазки двигателя</w:t>
            </w:r>
          </w:p>
          <w:p w:rsidR="009B77C6" w:rsidRPr="009B77C6" w:rsidRDefault="009B77C6" w:rsidP="009B77C6">
            <w:r w:rsidRPr="009B77C6">
              <w:t>Системы питания бензиновых двигателей</w:t>
            </w:r>
          </w:p>
          <w:p w:rsidR="009B77C6" w:rsidRPr="009B77C6" w:rsidRDefault="009B77C6" w:rsidP="009B77C6">
            <w:r w:rsidRPr="009B77C6">
              <w:t>Системы питания  дизельных двигателей</w:t>
            </w:r>
          </w:p>
          <w:p w:rsidR="009B77C6" w:rsidRPr="009B77C6" w:rsidRDefault="009B77C6" w:rsidP="009B77C6">
            <w:r w:rsidRPr="009B77C6">
              <w:t>Системы питания двигателей от газобаллонной установки</w:t>
            </w:r>
          </w:p>
          <w:p w:rsidR="009B77C6" w:rsidRPr="009B77C6" w:rsidRDefault="009B77C6" w:rsidP="009B77C6">
            <w:r w:rsidRPr="009B77C6">
              <w:lastRenderedPageBreak/>
              <w:t>Горюче-смазочные материалы и специальные жидкости</w:t>
            </w:r>
          </w:p>
          <w:p w:rsidR="009B77C6" w:rsidRPr="009B77C6" w:rsidRDefault="009B77C6" w:rsidP="009B77C6">
            <w:r w:rsidRPr="009B77C6">
              <w:t>Схемы трансмиссии автомобилей с различными приводами</w:t>
            </w:r>
          </w:p>
          <w:p w:rsidR="009B77C6" w:rsidRPr="009B77C6" w:rsidRDefault="009B77C6" w:rsidP="009B77C6">
            <w:r w:rsidRPr="009B77C6">
              <w:t>Общее устройство и принцип работы однодискового и двухдискового сцепления</w:t>
            </w:r>
          </w:p>
          <w:p w:rsidR="009B77C6" w:rsidRPr="009B77C6" w:rsidRDefault="009B77C6" w:rsidP="009B77C6">
            <w:r w:rsidRPr="009B77C6">
              <w:t>Устройство гидравлического привода сцепления</w:t>
            </w:r>
          </w:p>
          <w:p w:rsidR="009B77C6" w:rsidRPr="009B77C6" w:rsidRDefault="009B77C6" w:rsidP="009B77C6">
            <w:r w:rsidRPr="009B77C6">
              <w:t>Устройство пневмогидравлического усилителя привода сцепления</w:t>
            </w:r>
          </w:p>
          <w:p w:rsidR="009B77C6" w:rsidRPr="009B77C6" w:rsidRDefault="009B77C6" w:rsidP="009B77C6">
            <w:r w:rsidRPr="009B77C6">
              <w:t>Общее устройство и принцип работы механической коробки переключения передач</w:t>
            </w:r>
          </w:p>
          <w:p w:rsidR="009B77C6" w:rsidRPr="009B77C6" w:rsidRDefault="009B77C6" w:rsidP="009B77C6">
            <w:r w:rsidRPr="009B77C6">
              <w:t>Общее устройство и принцип работы автоматической коробки переключения передач</w:t>
            </w:r>
          </w:p>
          <w:p w:rsidR="009B77C6" w:rsidRPr="009B77C6" w:rsidRDefault="009B77C6" w:rsidP="009B77C6">
            <w:r w:rsidRPr="009B77C6">
              <w:t>Передняя подвеска</w:t>
            </w:r>
          </w:p>
          <w:p w:rsidR="009B77C6" w:rsidRPr="009B77C6" w:rsidRDefault="009B77C6" w:rsidP="009B77C6">
            <w:r w:rsidRPr="009B77C6">
              <w:t>Задняя подвеска и задняя тележка</w:t>
            </w:r>
          </w:p>
          <w:p w:rsidR="009B77C6" w:rsidRPr="009B77C6" w:rsidRDefault="009B77C6" w:rsidP="009B77C6">
            <w:r w:rsidRPr="009B77C6">
              <w:t>Конструкции и маркировка автомобильных шин</w:t>
            </w:r>
          </w:p>
          <w:p w:rsidR="009B77C6" w:rsidRPr="009B77C6" w:rsidRDefault="009B77C6" w:rsidP="009B77C6">
            <w:r w:rsidRPr="009B77C6">
              <w:t>Общее устройство и состав тормозных систем</w:t>
            </w:r>
          </w:p>
          <w:p w:rsidR="009B77C6" w:rsidRPr="009B77C6" w:rsidRDefault="009B77C6" w:rsidP="009B77C6">
            <w:r w:rsidRPr="009B77C6">
              <w:t>Общее устройство тормозной системы с пневматическим приводом</w:t>
            </w:r>
          </w:p>
          <w:p w:rsidR="009B77C6" w:rsidRPr="009B77C6" w:rsidRDefault="009B77C6" w:rsidP="009B77C6">
            <w:r w:rsidRPr="009B77C6">
              <w:t>Общее устройство тормозной системы с пневмогидравлическим приводом</w:t>
            </w:r>
          </w:p>
          <w:p w:rsidR="009B77C6" w:rsidRPr="009B77C6" w:rsidRDefault="009B77C6" w:rsidP="009B77C6">
            <w:r w:rsidRPr="009B77C6">
              <w:t>Общее устройство и принцип работы системы рулевого управления с гидравлическим усилителем</w:t>
            </w:r>
          </w:p>
          <w:p w:rsidR="009B77C6" w:rsidRPr="009B77C6" w:rsidRDefault="009B77C6" w:rsidP="009B77C6">
            <w:r w:rsidRPr="009B77C6">
              <w:t>Общее устройство и принцип работы системы рулевого управления с электрическим усилителем</w:t>
            </w:r>
          </w:p>
          <w:p w:rsidR="009B77C6" w:rsidRPr="009B77C6" w:rsidRDefault="009B77C6" w:rsidP="009B77C6">
            <w:r w:rsidRPr="009B77C6">
              <w:t>Общее устройство и маркировка аккумуляторных батарей</w:t>
            </w:r>
          </w:p>
          <w:p w:rsidR="009B77C6" w:rsidRPr="009B77C6" w:rsidRDefault="009B77C6" w:rsidP="009B77C6">
            <w:r w:rsidRPr="009B77C6">
              <w:t>Общее устройство и принцип работы генератора</w:t>
            </w:r>
          </w:p>
          <w:p w:rsidR="009B77C6" w:rsidRPr="009B77C6" w:rsidRDefault="009B77C6" w:rsidP="009B77C6">
            <w:r w:rsidRPr="009B77C6">
              <w:t>Общее устройство и принцип работы стартера</w:t>
            </w:r>
          </w:p>
          <w:p w:rsidR="009B77C6" w:rsidRPr="009B77C6" w:rsidRDefault="009B77C6" w:rsidP="009B77C6">
            <w:r w:rsidRPr="009B77C6">
              <w:t>Общее устройство и принцип работы бесконтактной и микропроцессорной систем зажигания</w:t>
            </w:r>
          </w:p>
          <w:p w:rsidR="009B77C6" w:rsidRPr="009B77C6" w:rsidRDefault="009B77C6" w:rsidP="009B77C6">
            <w:r w:rsidRPr="009B77C6">
              <w:t>Общее устройство и принцип работы, внешних световых приборов и звуковых сигналов</w:t>
            </w:r>
          </w:p>
          <w:p w:rsidR="009B77C6" w:rsidRPr="009B77C6" w:rsidRDefault="009B77C6" w:rsidP="009B77C6">
            <w:r w:rsidRPr="009B77C6">
              <w:t>Общее устройство прицепа категории О1</w:t>
            </w:r>
          </w:p>
          <w:p w:rsidR="009B77C6" w:rsidRPr="009B77C6" w:rsidRDefault="009B77C6" w:rsidP="009B77C6">
            <w:r w:rsidRPr="009B77C6">
              <w:t xml:space="preserve">Виды подвесок, применяемых на прицепах </w:t>
            </w:r>
          </w:p>
          <w:p w:rsidR="009B77C6" w:rsidRPr="009B77C6" w:rsidRDefault="009B77C6" w:rsidP="009B77C6">
            <w:r w:rsidRPr="009B77C6">
              <w:t>Электрооборудование прицепа</w:t>
            </w:r>
          </w:p>
          <w:p w:rsidR="009B77C6" w:rsidRPr="009B77C6" w:rsidRDefault="009B77C6" w:rsidP="009B77C6">
            <w:r w:rsidRPr="009B77C6">
              <w:t xml:space="preserve">Устройство узла сцепки и тягово-сцепного устройства </w:t>
            </w:r>
          </w:p>
          <w:p w:rsidR="009B77C6" w:rsidRPr="009B77C6" w:rsidRDefault="009B77C6" w:rsidP="009B77C6">
            <w:r w:rsidRPr="009B77C6">
              <w:t>Контрольный осмотр и ежедневное техническое обслуживание автомобиля и прицепа</w:t>
            </w:r>
          </w:p>
          <w:p w:rsidR="009B77C6" w:rsidRPr="009B77C6" w:rsidRDefault="009B77C6" w:rsidP="009B77C6">
            <w:pPr>
              <w:rPr>
                <w:b/>
              </w:rPr>
            </w:pPr>
          </w:p>
          <w:p w:rsidR="009B77C6" w:rsidRPr="009B77C6" w:rsidRDefault="009B77C6" w:rsidP="009B77C6">
            <w:pPr>
              <w:rPr>
                <w:b/>
              </w:rPr>
            </w:pPr>
            <w:r w:rsidRPr="009B77C6">
              <w:rPr>
                <w:b/>
              </w:rPr>
              <w:t xml:space="preserve">Основы пассажирских и грузовых перевозок </w:t>
            </w:r>
          </w:p>
          <w:p w:rsidR="009B77C6" w:rsidRPr="009B77C6" w:rsidRDefault="009B77C6" w:rsidP="009B77C6">
            <w:pPr>
              <w:rPr>
                <w:b/>
              </w:rPr>
            </w:pPr>
            <w:r w:rsidRPr="009B77C6">
              <w:rPr>
                <w:b/>
              </w:rPr>
              <w:t>автомобильным транспортом</w:t>
            </w:r>
          </w:p>
          <w:p w:rsidR="009B77C6" w:rsidRPr="009B77C6" w:rsidRDefault="009B77C6" w:rsidP="009B77C6">
            <w:r w:rsidRPr="009B77C6">
              <w:t xml:space="preserve">Законодательство, регламентирующее организацию пассажирских и грузовых перевозок автомобильным транспортом </w:t>
            </w:r>
          </w:p>
          <w:p w:rsidR="009B77C6" w:rsidRPr="009B77C6" w:rsidRDefault="009B77C6" w:rsidP="009B77C6">
            <w:r w:rsidRPr="009B77C6">
              <w:t xml:space="preserve"> Правила и нормы охраны труда, техники безопасности, противопожарной защиты на автомобильном транспорте</w:t>
            </w:r>
          </w:p>
          <w:p w:rsidR="009B77C6" w:rsidRPr="009B77C6" w:rsidRDefault="009B77C6" w:rsidP="009B77C6"/>
          <w:p w:rsidR="009B77C6" w:rsidRPr="009B77C6" w:rsidRDefault="009B77C6" w:rsidP="009B77C6">
            <w:pPr>
              <w:rPr>
                <w:b/>
              </w:rPr>
            </w:pPr>
            <w:r w:rsidRPr="009B77C6">
              <w:rPr>
                <w:b/>
              </w:rPr>
              <w:t>Организация и выполнение грузовых перевозок автомобильным транспортом</w:t>
            </w:r>
          </w:p>
          <w:p w:rsidR="009B77C6" w:rsidRPr="009B77C6" w:rsidRDefault="009B77C6" w:rsidP="009B77C6">
            <w:r w:rsidRPr="009B77C6">
              <w:t>Нормативные правовые акты, определяющие порядок перевозки грузов автомобильным транспортом</w:t>
            </w:r>
          </w:p>
          <w:p w:rsidR="009B77C6" w:rsidRPr="009B77C6" w:rsidRDefault="009B77C6" w:rsidP="009B77C6">
            <w:r w:rsidRPr="009B77C6">
              <w:t>Организация грузовых перевозок</w:t>
            </w:r>
          </w:p>
          <w:p w:rsidR="009B77C6" w:rsidRPr="009B77C6" w:rsidRDefault="009B77C6" w:rsidP="009B77C6">
            <w:r w:rsidRPr="009B77C6">
              <w:t>Путевой лист и транспортная накладная</w:t>
            </w:r>
          </w:p>
          <w:p w:rsidR="009B77C6" w:rsidRPr="009B77C6" w:rsidRDefault="009B77C6" w:rsidP="009B77C6"/>
          <w:p w:rsidR="009B77C6" w:rsidRPr="009B77C6" w:rsidRDefault="009B77C6" w:rsidP="009B77C6">
            <w:pPr>
              <w:numPr>
                <w:ilvl w:val="0"/>
                <w:numId w:val="11"/>
              </w:numPr>
              <w:rPr>
                <w:b/>
              </w:rPr>
            </w:pPr>
            <w:r w:rsidRPr="009B77C6">
              <w:rPr>
                <w:b/>
              </w:rPr>
              <w:t>Информационные материалы</w:t>
            </w:r>
          </w:p>
          <w:p w:rsidR="009B77C6" w:rsidRPr="009B77C6" w:rsidRDefault="009B77C6" w:rsidP="009B77C6">
            <w:pPr>
              <w:rPr>
                <w:b/>
              </w:rPr>
            </w:pPr>
          </w:p>
          <w:p w:rsidR="009B77C6" w:rsidRPr="009B77C6" w:rsidRDefault="009B77C6" w:rsidP="009B77C6">
            <w:pPr>
              <w:rPr>
                <w:b/>
              </w:rPr>
            </w:pPr>
            <w:r w:rsidRPr="009B77C6">
              <w:rPr>
                <w:b/>
              </w:rPr>
              <w:t xml:space="preserve">Информационный стенд </w:t>
            </w:r>
          </w:p>
          <w:p w:rsidR="009B77C6" w:rsidRPr="009B77C6" w:rsidRDefault="009B77C6" w:rsidP="009B77C6">
            <w:r w:rsidRPr="009B77C6">
              <w:t>Копия лицензии с соответствующим приложением</w:t>
            </w:r>
          </w:p>
          <w:p w:rsidR="009B77C6" w:rsidRPr="009B77C6" w:rsidRDefault="009B77C6" w:rsidP="009B77C6">
            <w:r w:rsidRPr="009B77C6">
              <w:t>Примерная программа профессионального обучения водителей транспортных средств категории «С»</w:t>
            </w:r>
          </w:p>
          <w:p w:rsidR="009B77C6" w:rsidRPr="009B77C6" w:rsidRDefault="009B77C6" w:rsidP="009B77C6">
            <w:r w:rsidRPr="009B77C6">
              <w:t>Программа профессионального обучения водителей транспортных средств категории «С»</w:t>
            </w:r>
          </w:p>
          <w:p w:rsidR="009B77C6" w:rsidRPr="009B77C6" w:rsidRDefault="009B77C6" w:rsidP="009B77C6">
            <w:r w:rsidRPr="009B77C6">
              <w:t>Федеральный закон «О защите прав потребителей»</w:t>
            </w:r>
          </w:p>
          <w:p w:rsidR="009B77C6" w:rsidRPr="009B77C6" w:rsidRDefault="009B77C6" w:rsidP="009B77C6">
            <w:r w:rsidRPr="009B77C6">
              <w:t>Учебный план</w:t>
            </w:r>
          </w:p>
          <w:p w:rsidR="009B77C6" w:rsidRPr="009B77C6" w:rsidRDefault="009B77C6" w:rsidP="009B77C6">
            <w:r w:rsidRPr="009B77C6">
              <w:t>Тематические планы по предметам обучения</w:t>
            </w:r>
          </w:p>
          <w:p w:rsidR="009B77C6" w:rsidRPr="009B77C6" w:rsidRDefault="009B77C6" w:rsidP="009B77C6">
            <w:r w:rsidRPr="009B77C6">
              <w:t>Расписание занятий</w:t>
            </w:r>
          </w:p>
          <w:p w:rsidR="009B77C6" w:rsidRPr="009B77C6" w:rsidRDefault="009B77C6" w:rsidP="009B77C6">
            <w:r w:rsidRPr="009B77C6">
              <w:t>График учебного вождения</w:t>
            </w:r>
          </w:p>
          <w:p w:rsidR="009B77C6" w:rsidRPr="009B77C6" w:rsidRDefault="009B77C6" w:rsidP="009B77C6">
            <w:r w:rsidRPr="009B77C6">
              <w:t>Схемы учебных маршрутов</w:t>
            </w:r>
          </w:p>
          <w:p w:rsidR="009B77C6" w:rsidRPr="009B77C6" w:rsidRDefault="009B77C6" w:rsidP="009B77C6">
            <w:r w:rsidRPr="009B77C6">
              <w:t>Книга жалоб и предложений</w:t>
            </w:r>
          </w:p>
        </w:tc>
        <w:tc>
          <w:tcPr>
            <w:tcW w:w="1292"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b/>
              </w:rPr>
            </w:pPr>
          </w:p>
          <w:p w:rsidR="009B77C6" w:rsidRPr="009B77C6" w:rsidRDefault="009B77C6" w:rsidP="009B77C6">
            <w:pPr>
              <w:rPr>
                <w:b/>
              </w:rPr>
            </w:pPr>
          </w:p>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r w:rsidRPr="009B77C6">
              <w:t>комплект</w:t>
            </w:r>
          </w:p>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r w:rsidRPr="009B77C6">
              <w:lastRenderedPageBreak/>
              <w:t>комплект</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r w:rsidRPr="009B77C6">
              <w:t>комплект</w:t>
            </w:r>
          </w:p>
          <w:p w:rsidR="009B77C6" w:rsidRPr="009B77C6" w:rsidRDefault="009B77C6" w:rsidP="009B77C6"/>
          <w:p w:rsidR="009B77C6" w:rsidRPr="009B77C6" w:rsidRDefault="009B77C6" w:rsidP="009B77C6">
            <w:r w:rsidRPr="009B77C6">
              <w:t>комплект</w:t>
            </w:r>
          </w:p>
          <w:p w:rsidR="009B77C6" w:rsidRPr="009B77C6" w:rsidRDefault="009B77C6" w:rsidP="009B77C6">
            <w:r w:rsidRPr="009B77C6">
              <w:t>комплект</w:t>
            </w:r>
          </w:p>
          <w:p w:rsidR="009B77C6" w:rsidRPr="009B77C6" w:rsidRDefault="009B77C6" w:rsidP="009B77C6">
            <w:r w:rsidRPr="009B77C6">
              <w:t>комплект</w:t>
            </w:r>
          </w:p>
          <w:p w:rsidR="009B77C6" w:rsidRPr="009B77C6" w:rsidRDefault="009B77C6" w:rsidP="009B77C6">
            <w:r w:rsidRPr="009B77C6">
              <w:t>комплект</w:t>
            </w:r>
          </w:p>
          <w:p w:rsidR="009B77C6" w:rsidRPr="009B77C6" w:rsidRDefault="009B77C6" w:rsidP="009B77C6">
            <w:r w:rsidRPr="009B77C6">
              <w:t>комплект</w:t>
            </w:r>
          </w:p>
          <w:p w:rsidR="009B77C6" w:rsidRPr="009B77C6" w:rsidRDefault="009B77C6" w:rsidP="009B77C6">
            <w:r w:rsidRPr="009B77C6">
              <w:t>комплект</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комплект</w:t>
            </w:r>
          </w:p>
          <w:p w:rsidR="009B77C6" w:rsidRPr="009B77C6" w:rsidRDefault="009B77C6" w:rsidP="009B77C6">
            <w:r w:rsidRPr="009B77C6">
              <w:t>комплект</w:t>
            </w:r>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lastRenderedPageBreak/>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lastRenderedPageBreak/>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lastRenderedPageBreak/>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lastRenderedPageBreak/>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t>шт</w:t>
            </w:r>
            <w:proofErr w:type="spellEnd"/>
          </w:p>
          <w:p w:rsidR="009B77C6" w:rsidRPr="009B77C6" w:rsidRDefault="009B77C6" w:rsidP="009B77C6"/>
          <w:p w:rsidR="009B77C6" w:rsidRPr="009B77C6" w:rsidRDefault="009B77C6" w:rsidP="009B77C6">
            <w:proofErr w:type="spellStart"/>
            <w:r w:rsidRPr="009B77C6">
              <w:lastRenderedPageBreak/>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p w:rsidR="009B77C6" w:rsidRPr="009B77C6" w:rsidRDefault="009B77C6" w:rsidP="009B77C6">
            <w:proofErr w:type="spellStart"/>
            <w:r w:rsidRPr="009B77C6">
              <w:t>шт</w:t>
            </w:r>
            <w:proofErr w:type="spellEnd"/>
          </w:p>
        </w:tc>
        <w:tc>
          <w:tcPr>
            <w:tcW w:w="958" w:type="dxa"/>
            <w:tcBorders>
              <w:top w:val="single" w:sz="4" w:space="0" w:color="auto"/>
              <w:left w:val="single" w:sz="4" w:space="0" w:color="auto"/>
              <w:bottom w:val="single" w:sz="4" w:space="0" w:color="auto"/>
              <w:right w:val="single" w:sz="4" w:space="0" w:color="auto"/>
            </w:tcBorders>
          </w:tcPr>
          <w:p w:rsidR="009B77C6" w:rsidRPr="009B77C6" w:rsidRDefault="009B77C6" w:rsidP="009B77C6">
            <w:pPr>
              <w:rPr>
                <w:b/>
              </w:rPr>
            </w:pP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lastRenderedPageBreak/>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lastRenderedPageBreak/>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lastRenderedPageBreak/>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lastRenderedPageBreak/>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lastRenderedPageBreak/>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p w:rsidR="009B77C6" w:rsidRPr="009B77C6" w:rsidRDefault="009B77C6" w:rsidP="009B77C6">
            <w:r w:rsidRPr="009B77C6">
              <w:t>1</w:t>
            </w:r>
          </w:p>
          <w:p w:rsidR="009B77C6" w:rsidRPr="009B77C6" w:rsidRDefault="009B77C6" w:rsidP="009B77C6"/>
          <w:p w:rsidR="009B77C6" w:rsidRPr="009B77C6" w:rsidRDefault="009B77C6" w:rsidP="009B77C6">
            <w:r w:rsidRPr="009B77C6">
              <w:lastRenderedPageBreak/>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p w:rsidR="009B77C6" w:rsidRPr="009B77C6" w:rsidRDefault="009B77C6" w:rsidP="009B77C6">
            <w:r w:rsidRPr="009B77C6">
              <w:t>1</w:t>
            </w:r>
          </w:p>
        </w:tc>
      </w:tr>
    </w:tbl>
    <w:p w:rsidR="009B77C6" w:rsidRPr="009B77C6" w:rsidRDefault="009B77C6" w:rsidP="009B77C6">
      <w:pPr>
        <w:rPr>
          <w:b/>
        </w:rPr>
      </w:pPr>
    </w:p>
    <w:p w:rsidR="009B77C6" w:rsidRPr="009B77C6" w:rsidRDefault="009B77C6" w:rsidP="009B77C6">
      <w:r w:rsidRPr="009B77C6">
        <w:t>Примечания:</w:t>
      </w:r>
    </w:p>
    <w:p w:rsidR="009B77C6" w:rsidRPr="009B77C6" w:rsidRDefault="009B77C6" w:rsidP="009B77C6">
      <w:r w:rsidRPr="009B77C6">
        <w:t>* В качестве тренажера может использоваться учебное транспортное средство</w:t>
      </w:r>
    </w:p>
    <w:p w:rsidR="009B77C6" w:rsidRPr="009B77C6" w:rsidRDefault="009B77C6" w:rsidP="009B77C6">
      <w:pPr>
        <w:rPr>
          <w:b/>
          <w:i/>
        </w:rPr>
      </w:pPr>
      <w:r w:rsidRPr="009B77C6">
        <w:t>** Необходимость применения АПК тестирования и развития психофизиологических качеств водителя определяется образовательной организацией</w:t>
      </w:r>
    </w:p>
    <w:p w:rsidR="009B77C6" w:rsidRPr="009B77C6" w:rsidRDefault="009B77C6" w:rsidP="009B77C6">
      <w:r w:rsidRPr="009B77C6">
        <w:t>*** Магнитная доска со схемой населенного пункта может быть заменена соответствующим электронным учебным пособием</w:t>
      </w:r>
    </w:p>
    <w:p w:rsidR="009B77C6" w:rsidRPr="009B77C6" w:rsidRDefault="009B77C6" w:rsidP="009B77C6">
      <w:r w:rsidRPr="009B77C6">
        <w:t>****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p w:rsidR="009B77C6" w:rsidRPr="009B77C6" w:rsidRDefault="009B77C6" w:rsidP="009B77C6"/>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r w:rsidRPr="009B77C6">
        <w:rPr>
          <w:b/>
        </w:rPr>
        <w:br w:type="page"/>
      </w:r>
    </w:p>
    <w:p w:rsidR="009B77C6" w:rsidRPr="009B77C6" w:rsidRDefault="009B77C6" w:rsidP="009B77C6">
      <w:pPr>
        <w:rPr>
          <w:b/>
        </w:rPr>
      </w:pPr>
      <w:r w:rsidRPr="009B77C6">
        <w:rPr>
          <w:b/>
        </w:rPr>
        <w:lastRenderedPageBreak/>
        <w:t>Приложение 2.</w:t>
      </w:r>
    </w:p>
    <w:p w:rsidR="009B77C6" w:rsidRPr="009B77C6" w:rsidRDefault="009B77C6" w:rsidP="009B77C6">
      <w:pPr>
        <w:rPr>
          <w:b/>
        </w:rPr>
      </w:pPr>
    </w:p>
    <w:p w:rsidR="009B77C6" w:rsidRPr="009B77C6" w:rsidRDefault="009B77C6" w:rsidP="009B77C6">
      <w:pPr>
        <w:rPr>
          <w:b/>
        </w:rPr>
      </w:pPr>
      <w:r w:rsidRPr="009B77C6">
        <w:rPr>
          <w:b/>
        </w:rPr>
        <w:t xml:space="preserve">Перечень учебных материалов для подготовки водителей </w:t>
      </w:r>
    </w:p>
    <w:p w:rsidR="009B77C6" w:rsidRPr="009B77C6" w:rsidRDefault="009B77C6" w:rsidP="009B77C6">
      <w:pPr>
        <w:rPr>
          <w:b/>
        </w:rPr>
      </w:pPr>
      <w:r w:rsidRPr="009B77C6">
        <w:rPr>
          <w:b/>
        </w:rPr>
        <w:t xml:space="preserve">транспортных средств по предмету «Первая помощь» </w:t>
      </w:r>
    </w:p>
    <w:p w:rsidR="009B77C6" w:rsidRPr="009B77C6" w:rsidRDefault="009B77C6" w:rsidP="009B77C6">
      <w:pPr>
        <w:rPr>
          <w:b/>
        </w:rPr>
      </w:pPr>
      <w:r w:rsidRPr="009B77C6">
        <w:rPr>
          <w:b/>
        </w:rPr>
        <w:t>(для учебной группы с количеством обучающихся 16 человек)*</w:t>
      </w:r>
    </w:p>
    <w:p w:rsidR="009B77C6" w:rsidRPr="009B77C6" w:rsidRDefault="009B77C6" w:rsidP="009B77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5400"/>
        <w:gridCol w:w="1857"/>
        <w:gridCol w:w="1515"/>
      </w:tblGrid>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Наименование учебных материалов</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Единица</w:t>
            </w:r>
          </w:p>
          <w:p w:rsidR="009B77C6" w:rsidRPr="009B77C6" w:rsidRDefault="009B77C6" w:rsidP="009B77C6">
            <w:r w:rsidRPr="009B77C6">
              <w:t>измерения</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Количество </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3</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4</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1.</w:t>
            </w:r>
          </w:p>
        </w:tc>
        <w:tc>
          <w:tcPr>
            <w:tcW w:w="8772"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 xml:space="preserve">Оборудование </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1.1.</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1.2.</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Тренажер-манекен взрослого пострадавшего (голова, торс) без контролера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1.3.</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Тренажер-манекен взрослого пострадавшего для отработки приемов удаления инородного тела из верхних дыхательных путей</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1.4.</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20</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1.5.</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Мотоциклетный шлем</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штук</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2.</w:t>
            </w:r>
          </w:p>
        </w:tc>
        <w:tc>
          <w:tcPr>
            <w:tcW w:w="8772"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 xml:space="preserve">Расходные материалы </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2.1.</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Аптечка первой помощи (автомобильная)</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8</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2.2.</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Табельные средства для оказания первой помощи:</w:t>
            </w:r>
          </w:p>
          <w:p w:rsidR="009B77C6" w:rsidRPr="009B77C6" w:rsidRDefault="009B77C6" w:rsidP="009B77C6">
            <w:r w:rsidRPr="009B77C6">
              <w:t>Устройства для проведения искусственной вентиляции легких: лицевые маски с клапаном различных моделей.</w:t>
            </w:r>
          </w:p>
          <w:p w:rsidR="009B77C6" w:rsidRPr="009B77C6" w:rsidRDefault="009B77C6" w:rsidP="009B77C6">
            <w:r w:rsidRPr="009B77C6">
              <w:t>Средства для временной остановки кровотечения – жгуты.</w:t>
            </w:r>
          </w:p>
          <w:p w:rsidR="009B77C6" w:rsidRPr="009B77C6" w:rsidRDefault="009B77C6" w:rsidP="009B77C6">
            <w:r w:rsidRPr="009B77C6">
              <w:t>Средства иммобилизации для верхних, нижних конечностей, шейного отдела позвоночника (шины).</w:t>
            </w:r>
          </w:p>
          <w:p w:rsidR="009B77C6" w:rsidRPr="009B77C6" w:rsidRDefault="009B77C6" w:rsidP="009B77C6">
            <w:r w:rsidRPr="009B77C6">
              <w:t>Перевязочные средства (бинты, салфетки, лейкопластырь)</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p w:rsidR="009B77C6" w:rsidRPr="009B77C6" w:rsidRDefault="009B77C6" w:rsidP="009B77C6">
            <w:r w:rsidRPr="009B77C6">
              <w:t>рекомендуемый</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lastRenderedPageBreak/>
              <w:t>2.3.</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Подручные материалы, имитирующие носилочные средства, средства для остановки кровотечения, перевязочные средства, </w:t>
            </w:r>
            <w:proofErr w:type="spellStart"/>
            <w:r w:rsidRPr="009B77C6">
              <w:t>иммобилизирующие</w:t>
            </w:r>
            <w:proofErr w:type="spellEnd"/>
            <w:r w:rsidRPr="009B77C6">
              <w:t xml:space="preserve"> средства</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3.</w:t>
            </w:r>
          </w:p>
        </w:tc>
        <w:tc>
          <w:tcPr>
            <w:tcW w:w="8772"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Учебно-наглядные пособия **</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3.1. </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Учебные пособия по первой помощи пострадавшим в дорожно-транспортных происшествиях для водителей</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18</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3.1.1.</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Учебные фильмы по первой помощи пострадавшим в дорожно-транспортных происшествиях</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3.2.</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4.</w:t>
            </w:r>
          </w:p>
        </w:tc>
        <w:tc>
          <w:tcPr>
            <w:tcW w:w="8772" w:type="dxa"/>
            <w:gridSpan w:val="3"/>
            <w:tcBorders>
              <w:top w:val="single" w:sz="4" w:space="0" w:color="auto"/>
              <w:left w:val="single" w:sz="4" w:space="0" w:color="auto"/>
              <w:bottom w:val="single" w:sz="4" w:space="0" w:color="auto"/>
              <w:right w:val="single" w:sz="4" w:space="0" w:color="auto"/>
            </w:tcBorders>
            <w:hideMark/>
          </w:tcPr>
          <w:p w:rsidR="009B77C6" w:rsidRPr="009B77C6" w:rsidRDefault="009B77C6" w:rsidP="009B77C6">
            <w:pPr>
              <w:rPr>
                <w:b/>
              </w:rPr>
            </w:pPr>
            <w:r w:rsidRPr="009B77C6">
              <w:rPr>
                <w:b/>
              </w:rPr>
              <w:t>Технические средства обучения</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4.1.</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Компьютер с соответствующим программным обеспечением</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4.2.</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Мультимедийный проектор</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4.3.</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Экран (электронная доска)</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r w:rsidR="009B77C6" w:rsidRPr="009B77C6" w:rsidTr="009B77C6">
        <w:tc>
          <w:tcPr>
            <w:tcW w:w="798"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4.3.</w:t>
            </w:r>
          </w:p>
        </w:tc>
        <w:tc>
          <w:tcPr>
            <w:tcW w:w="5400"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Магнитно-маркерная доска</w:t>
            </w:r>
          </w:p>
        </w:tc>
        <w:tc>
          <w:tcPr>
            <w:tcW w:w="1857"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комплект</w:t>
            </w:r>
          </w:p>
        </w:tc>
        <w:tc>
          <w:tcPr>
            <w:tcW w:w="1515" w:type="dxa"/>
            <w:tcBorders>
              <w:top w:val="single" w:sz="4" w:space="0" w:color="auto"/>
              <w:left w:val="single" w:sz="4" w:space="0" w:color="auto"/>
              <w:bottom w:val="single" w:sz="4" w:space="0" w:color="auto"/>
              <w:right w:val="single" w:sz="4" w:space="0" w:color="auto"/>
            </w:tcBorders>
            <w:hideMark/>
          </w:tcPr>
          <w:p w:rsidR="009B77C6" w:rsidRPr="009B77C6" w:rsidRDefault="009B77C6" w:rsidP="009B77C6">
            <w:r w:rsidRPr="009B77C6">
              <w:t>1</w:t>
            </w:r>
          </w:p>
        </w:tc>
      </w:tr>
    </w:tbl>
    <w:p w:rsidR="009B77C6" w:rsidRPr="009B77C6" w:rsidRDefault="009B77C6" w:rsidP="009B77C6"/>
    <w:p w:rsidR="009B77C6" w:rsidRPr="009B77C6" w:rsidRDefault="009B77C6" w:rsidP="009B77C6">
      <w:r w:rsidRPr="009B77C6">
        <w:t>Примечания:</w:t>
      </w:r>
    </w:p>
    <w:p w:rsidR="009B77C6" w:rsidRPr="009B77C6" w:rsidRDefault="009B77C6" w:rsidP="009B77C6">
      <w:r w:rsidRPr="009B77C6">
        <w:t>* Учебные материалы могут быть предоставлены учреждениями медицинского профиля на договорной основе.</w:t>
      </w:r>
    </w:p>
    <w:p w:rsidR="009B77C6" w:rsidRPr="009B77C6" w:rsidRDefault="009B77C6" w:rsidP="009B77C6">
      <w:r w:rsidRPr="009B77C6">
        <w:t>** Учебно-наглядные пособия могут быть представлены в виде печатных изданий, плакатов, электронных учебных материалов, тематических фильмов.</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87503A" w:rsidRDefault="0087503A" w:rsidP="009B77C6"/>
    <w:p w:rsidR="009B77C6" w:rsidRPr="009B77C6" w:rsidRDefault="009B77C6" w:rsidP="009B77C6">
      <w:pPr>
        <w:rPr>
          <w:b/>
        </w:rPr>
      </w:pPr>
      <w:r w:rsidRPr="009B77C6">
        <w:rPr>
          <w:b/>
        </w:rPr>
        <w:lastRenderedPageBreak/>
        <w:t>Приложение 3.</w:t>
      </w:r>
    </w:p>
    <w:p w:rsidR="009B77C6" w:rsidRPr="009B77C6" w:rsidRDefault="009B77C6" w:rsidP="009B77C6">
      <w:pPr>
        <w:rPr>
          <w:b/>
        </w:rPr>
      </w:pPr>
      <w:r w:rsidRPr="009B77C6">
        <w:rPr>
          <w:b/>
        </w:rPr>
        <w:t>Требования к АПК</w:t>
      </w:r>
    </w:p>
    <w:p w:rsidR="009B77C6" w:rsidRPr="009B77C6" w:rsidRDefault="009B77C6" w:rsidP="009B77C6"/>
    <w:p w:rsidR="009B77C6" w:rsidRPr="009B77C6" w:rsidRDefault="009B77C6" w:rsidP="009B77C6">
      <w:r w:rsidRPr="009B77C6">
        <w:tab/>
        <w:t xml:space="preserve">Аппаратно-программный комплекс тестирования и развития психофизиологических качеств водителя должен обеспечивать оценку и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9B77C6">
        <w:t>саморегуляции</w:t>
      </w:r>
      <w:proofErr w:type="spellEnd"/>
      <w:r w:rsidRPr="009B77C6">
        <w:t xml:space="preserve"> его </w:t>
      </w:r>
      <w:proofErr w:type="spellStart"/>
      <w:r w:rsidRPr="009B77C6">
        <w:t>психоэмоционального</w:t>
      </w:r>
      <w:proofErr w:type="spellEnd"/>
      <w:r w:rsidRPr="009B77C6">
        <w:t xml:space="preserve">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B77C6" w:rsidRPr="009B77C6" w:rsidRDefault="009B77C6" w:rsidP="009B77C6">
      <w:r w:rsidRPr="009B77C6">
        <w:tab/>
        <w:t>АПК должны обеспечивать тестирование следующих профессионально важных качеств водителя:</w:t>
      </w:r>
    </w:p>
    <w:p w:rsidR="009B77C6" w:rsidRPr="009B77C6" w:rsidRDefault="009B77C6" w:rsidP="009B77C6">
      <w:r w:rsidRPr="009B77C6">
        <w:tab/>
        <w:t>психофизиологических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w:t>
      </w:r>
    </w:p>
    <w:p w:rsidR="009B77C6" w:rsidRPr="009B77C6" w:rsidRDefault="009B77C6" w:rsidP="009B77C6">
      <w:r w:rsidRPr="009B77C6">
        <w:t>работоспособности);</w:t>
      </w:r>
    </w:p>
    <w:p w:rsidR="009B77C6" w:rsidRPr="009B77C6" w:rsidRDefault="009B77C6" w:rsidP="009B77C6">
      <w:r w:rsidRPr="009B77C6">
        <w:tab/>
        <w:t xml:space="preserve">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9B77C6">
        <w:t>монотоноустойчивость</w:t>
      </w:r>
      <w:proofErr w:type="spellEnd"/>
      <w:r w:rsidRPr="009B77C6">
        <w:t>).</w:t>
      </w:r>
    </w:p>
    <w:p w:rsidR="009B77C6" w:rsidRPr="009B77C6" w:rsidRDefault="009B77C6" w:rsidP="009B77C6">
      <w:r w:rsidRPr="009B77C6">
        <w:tab/>
        <w:t xml:space="preserve">АПК для формирования у водителей навыков </w:t>
      </w:r>
      <w:proofErr w:type="spellStart"/>
      <w:r w:rsidRPr="009B77C6">
        <w:t>саморегуляции</w:t>
      </w:r>
      <w:proofErr w:type="spellEnd"/>
      <w:r w:rsidRPr="009B77C6">
        <w:t xml:space="preserve"> </w:t>
      </w:r>
      <w:proofErr w:type="spellStart"/>
      <w:r w:rsidRPr="009B77C6">
        <w:t>психоэмоционального</w:t>
      </w:r>
      <w:proofErr w:type="spellEnd"/>
      <w:r w:rsidRPr="009B77C6">
        <w:t xml:space="preserve"> состояния должны предоставлять возможности для обучения </w:t>
      </w:r>
      <w:proofErr w:type="spellStart"/>
      <w:r w:rsidRPr="009B77C6">
        <w:t>саморегуляции</w:t>
      </w:r>
      <w:proofErr w:type="spellEnd"/>
      <w:r w:rsidRPr="009B77C6">
        <w:t xml:space="preserve"> при наиболее часто встречающихся состояниях: эмоциональной напряженности, </w:t>
      </w:r>
      <w:proofErr w:type="spellStart"/>
      <w:r w:rsidRPr="009B77C6">
        <w:t>монотонии</w:t>
      </w:r>
      <w:proofErr w:type="spellEnd"/>
      <w:r w:rsidRPr="009B77C6">
        <w:t>, утомлении, стрессе.</w:t>
      </w:r>
    </w:p>
    <w:p w:rsidR="009B77C6" w:rsidRPr="009B77C6" w:rsidRDefault="009B77C6" w:rsidP="009B77C6">
      <w:r w:rsidRPr="009B77C6">
        <w:tab/>
        <w:t>Аппаратно-программный комплекс должен обеспечивать защиту персональных данных в соответствии со следующими нормативными документами:</w:t>
      </w:r>
    </w:p>
    <w:p w:rsidR="009B77C6" w:rsidRPr="009B77C6" w:rsidRDefault="009B77C6" w:rsidP="009B77C6">
      <w:pPr>
        <w:numPr>
          <w:ilvl w:val="0"/>
          <w:numId w:val="12"/>
        </w:numPr>
      </w:pPr>
      <w:r w:rsidRPr="009B77C6">
        <w:t>Федеральный закон от 27 июля 2006 года № 149-ФЗ «Об информации, информационных технологиях и о защите информации»;</w:t>
      </w:r>
    </w:p>
    <w:p w:rsidR="009B77C6" w:rsidRPr="009B77C6" w:rsidRDefault="009B77C6" w:rsidP="009B77C6">
      <w:pPr>
        <w:numPr>
          <w:ilvl w:val="0"/>
          <w:numId w:val="12"/>
        </w:numPr>
      </w:pPr>
      <w:r w:rsidRPr="009B77C6">
        <w:t>Федеральный закон от 27 июля 2006 года № 152-ФЗ «О персональных данных»;</w:t>
      </w:r>
    </w:p>
    <w:p w:rsidR="009B77C6" w:rsidRPr="009B77C6" w:rsidRDefault="009B77C6" w:rsidP="009B77C6">
      <w:pPr>
        <w:numPr>
          <w:ilvl w:val="0"/>
          <w:numId w:val="12"/>
        </w:numPr>
      </w:pPr>
      <w:r w:rsidRPr="009B77C6">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9B77C6" w:rsidRPr="009B77C6" w:rsidRDefault="009B77C6" w:rsidP="009B77C6">
      <w:pPr>
        <w:numPr>
          <w:ilvl w:val="0"/>
          <w:numId w:val="12"/>
        </w:numPr>
      </w:pPr>
      <w:r w:rsidRPr="009B77C6">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p>
    <w:p w:rsidR="0087503A" w:rsidRDefault="0087503A" w:rsidP="009B77C6">
      <w:pPr>
        <w:rPr>
          <w:b/>
        </w:rPr>
      </w:pPr>
    </w:p>
    <w:p w:rsidR="009B77C6" w:rsidRPr="009B77C6" w:rsidRDefault="009B77C6" w:rsidP="009B77C6">
      <w:pPr>
        <w:rPr>
          <w:b/>
        </w:rPr>
      </w:pPr>
      <w:r w:rsidRPr="009B77C6">
        <w:rPr>
          <w:b/>
        </w:rPr>
        <w:lastRenderedPageBreak/>
        <w:t>Приложение 4.</w:t>
      </w:r>
    </w:p>
    <w:p w:rsidR="009B77C6" w:rsidRPr="0087503A" w:rsidRDefault="009B77C6" w:rsidP="009B77C6">
      <w:pPr>
        <w:rPr>
          <w:b/>
        </w:rPr>
      </w:pPr>
      <w:r w:rsidRPr="009B77C6">
        <w:rPr>
          <w:b/>
        </w:rPr>
        <w:t>Требования к тренажерам</w:t>
      </w:r>
    </w:p>
    <w:p w:rsidR="009B77C6" w:rsidRPr="009B77C6" w:rsidRDefault="009B77C6" w:rsidP="009B77C6">
      <w:r w:rsidRPr="009B77C6">
        <w:t xml:space="preserve"> Тренажеры, используемые в учебном процессе, должны обеспечивать:</w:t>
      </w:r>
    </w:p>
    <w:p w:rsidR="009B77C6" w:rsidRPr="009B77C6" w:rsidRDefault="009B77C6" w:rsidP="009B77C6">
      <w:r w:rsidRPr="009B77C6">
        <w:t>- первоначальное обучение навыкам вождения;</w:t>
      </w:r>
    </w:p>
    <w:p w:rsidR="009B77C6" w:rsidRPr="009B77C6" w:rsidRDefault="009B77C6" w:rsidP="009B77C6">
      <w:r w:rsidRPr="009B77C6">
        <w:t>- отработку правильной посадки водителя в транспортном средстве и пристегивания ремнем безопасности;</w:t>
      </w:r>
    </w:p>
    <w:p w:rsidR="009B77C6" w:rsidRPr="009B77C6" w:rsidRDefault="009B77C6" w:rsidP="009B77C6">
      <w:r w:rsidRPr="009B77C6">
        <w:t>- ознакомление с органами управления, контрольно-измерительными приборами;</w:t>
      </w:r>
    </w:p>
    <w:p w:rsidR="009B77C6" w:rsidRPr="009B77C6" w:rsidRDefault="009B77C6" w:rsidP="009B77C6">
      <w:r w:rsidRPr="009B77C6">
        <w:t>- отработку приемов управления транспортным средством.</w:t>
      </w:r>
    </w:p>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Pr="009B77C6" w:rsidRDefault="009B77C6" w:rsidP="009B77C6"/>
    <w:p w:rsidR="009B77C6" w:rsidRDefault="009B77C6" w:rsidP="009B77C6"/>
    <w:p w:rsidR="0087503A" w:rsidRPr="009B77C6" w:rsidRDefault="0087503A" w:rsidP="009B77C6"/>
    <w:p w:rsidR="009B77C6" w:rsidRPr="009B77C6" w:rsidRDefault="009B77C6" w:rsidP="009B77C6">
      <w:pPr>
        <w:rPr>
          <w:b/>
        </w:rPr>
      </w:pPr>
      <w:r w:rsidRPr="009B77C6">
        <w:rPr>
          <w:b/>
        </w:rPr>
        <w:lastRenderedPageBreak/>
        <w:t>Приложение 5.</w:t>
      </w:r>
    </w:p>
    <w:p w:rsidR="009B77C6" w:rsidRPr="009B77C6" w:rsidRDefault="009B77C6" w:rsidP="009B77C6"/>
    <w:p w:rsidR="009B77C6" w:rsidRPr="009B77C6" w:rsidRDefault="009B77C6" w:rsidP="009B77C6">
      <w:pPr>
        <w:rPr>
          <w:b/>
        </w:rPr>
      </w:pPr>
      <w:r w:rsidRPr="009B77C6">
        <w:rPr>
          <w:b/>
        </w:rPr>
        <w:t>Требования к учебным транспортным средствам</w:t>
      </w:r>
    </w:p>
    <w:p w:rsidR="009B77C6" w:rsidRPr="009B77C6" w:rsidRDefault="009B77C6" w:rsidP="009B77C6">
      <w:pPr>
        <w:rPr>
          <w:b/>
        </w:rPr>
      </w:pPr>
      <w:r w:rsidRPr="009B77C6">
        <w:rPr>
          <w:b/>
        </w:rPr>
        <w:t xml:space="preserve"> (составам транспортных средств) категории «С»</w:t>
      </w:r>
    </w:p>
    <w:p w:rsidR="009B77C6" w:rsidRPr="009B77C6" w:rsidRDefault="009B77C6" w:rsidP="009B77C6"/>
    <w:p w:rsidR="009B77C6" w:rsidRPr="009B77C6" w:rsidRDefault="009B77C6" w:rsidP="009B77C6">
      <w:r w:rsidRPr="009B77C6">
        <w:t>Учебные транспортные средства категории «С» должны быть представлены:</w:t>
      </w:r>
    </w:p>
    <w:p w:rsidR="009B77C6" w:rsidRDefault="009B77C6" w:rsidP="009B77C6">
      <w:pPr>
        <w:numPr>
          <w:ilvl w:val="0"/>
          <w:numId w:val="13"/>
        </w:numPr>
      </w:pPr>
      <w:r w:rsidRPr="009B77C6">
        <w:t>Механическими транспортными средствами, зарегистрированными в установленном порядке. Расчет количества необходимых механических транспортных средств осуществляется по формуле:</w:t>
      </w:r>
    </w:p>
    <w:p w:rsidR="00CB1BE0" w:rsidRPr="00CB1BE0" w:rsidRDefault="00CB1BE0" w:rsidP="00CB1BE0">
      <w:pPr>
        <w:pStyle w:val="ae"/>
        <w:shd w:val="clear" w:color="auto" w:fill="FFFFFF"/>
        <w:spacing w:before="130"/>
      </w:pPr>
      <w:proofErr w:type="spellStart"/>
      <w:r w:rsidRPr="00CB1BE0">
        <w:rPr>
          <w:smallCaps/>
          <w:lang w:val="en-US"/>
        </w:rPr>
        <w:t>Ntc</w:t>
      </w:r>
      <w:proofErr w:type="spellEnd"/>
      <w:r w:rsidRPr="00CB1BE0">
        <w:rPr>
          <w:smallCaps/>
        </w:rPr>
        <w:t xml:space="preserve"> = </w:t>
      </w:r>
      <w:r w:rsidRPr="00CB1BE0">
        <w:rPr>
          <w:smallCaps/>
          <w:lang w:val="en-US"/>
        </w:rPr>
        <w:t>TK</w:t>
      </w:r>
      <w:r w:rsidRPr="00CB1BE0">
        <w:rPr>
          <w:smallCaps/>
        </w:rPr>
        <w:t xml:space="preserve">/ </w:t>
      </w:r>
      <w:r w:rsidRPr="00CB1BE0">
        <w:rPr>
          <w:lang w:val="en-US"/>
        </w:rPr>
        <w:t>t</w:t>
      </w:r>
      <w:proofErr w:type="spellStart"/>
      <w:r w:rsidRPr="00CB1BE0">
        <w:t>х</w:t>
      </w:r>
      <w:proofErr w:type="spellEnd"/>
      <w:r w:rsidRPr="00CB1BE0">
        <w:t xml:space="preserve"> 24,5х 12 + 1=|72х 200 / 7</w:t>
      </w:r>
      <w:proofErr w:type="gramStart"/>
      <w:r w:rsidRPr="00CB1BE0">
        <w:t>,2х24,5х12</w:t>
      </w:r>
      <w:proofErr w:type="gramEnd"/>
      <w:r w:rsidRPr="00CB1BE0">
        <w:t>+1 = 7</w:t>
      </w:r>
      <w:r w:rsidRPr="00CB1BE0">
        <w:rPr>
          <w:vertAlign w:val="subscript"/>
        </w:rPr>
        <w:t>;</w:t>
      </w:r>
      <w:r w:rsidRPr="00CB1BE0">
        <w:t>8</w:t>
      </w:r>
    </w:p>
    <w:p w:rsidR="00CB1BE0" w:rsidRPr="009B77C6" w:rsidRDefault="00CB1BE0" w:rsidP="00CB1BE0">
      <w:pPr>
        <w:ind w:left="720"/>
      </w:pPr>
    </w:p>
    <w:p w:rsidR="009B77C6" w:rsidRPr="009B77C6" w:rsidRDefault="009B77C6" w:rsidP="009B77C6">
      <w:r w:rsidRPr="009B77C6">
        <w:t xml:space="preserve">где:   </w:t>
      </w:r>
      <w:proofErr w:type="spellStart"/>
      <w:proofErr w:type="gramStart"/>
      <w:r w:rsidRPr="009B77C6">
        <w:t>N</w:t>
      </w:r>
      <w:proofErr w:type="gramEnd"/>
      <w:r w:rsidRPr="009B77C6">
        <w:t>тс</w:t>
      </w:r>
      <w:proofErr w:type="spellEnd"/>
      <w:r w:rsidRPr="009B77C6">
        <w:t xml:space="preserve"> - количество автотранспортных средств;</w:t>
      </w:r>
      <w:r w:rsidRPr="009B77C6">
        <w:tab/>
      </w:r>
    </w:p>
    <w:p w:rsidR="009B77C6" w:rsidRPr="009B77C6" w:rsidRDefault="009B77C6" w:rsidP="009B77C6">
      <w:r w:rsidRPr="009B77C6">
        <w:t xml:space="preserve">                         Т   - количество часов вождения по программе (для транспортных средств с механической трансмиссией – 72 академических часа, для транспортных средств с автоматической трансмиссией – 70 академических  часов);</w:t>
      </w:r>
    </w:p>
    <w:p w:rsidR="009B77C6" w:rsidRPr="009B77C6" w:rsidRDefault="009B77C6" w:rsidP="009B77C6">
      <w:r w:rsidRPr="009B77C6">
        <w:t xml:space="preserve">                         К – количество </w:t>
      </w:r>
      <w:proofErr w:type="gramStart"/>
      <w:r w:rsidRPr="009B77C6">
        <w:t>обучающихся</w:t>
      </w:r>
      <w:proofErr w:type="gramEnd"/>
      <w:r w:rsidRPr="009B77C6">
        <w:t xml:space="preserve">  в год;</w:t>
      </w:r>
    </w:p>
    <w:p w:rsidR="009B77C6" w:rsidRPr="009B77C6" w:rsidRDefault="009B77C6" w:rsidP="009B77C6">
      <w:proofErr w:type="spellStart"/>
      <w:r w:rsidRPr="009B77C6">
        <w:t>t</w:t>
      </w:r>
      <w:proofErr w:type="spellEnd"/>
      <w:r w:rsidRPr="009B77C6">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9B77C6" w:rsidRPr="009B77C6" w:rsidRDefault="009B77C6" w:rsidP="009B77C6">
      <w:r w:rsidRPr="009B77C6">
        <w:t xml:space="preserve">                    24,5 – среднее количество рабочих дней в месяц; </w:t>
      </w:r>
    </w:p>
    <w:p w:rsidR="009B77C6" w:rsidRPr="009B77C6" w:rsidRDefault="009B77C6" w:rsidP="009B77C6">
      <w:r w:rsidRPr="009B77C6">
        <w:t xml:space="preserve">                        12 – количество рабочих месяцев в году; </w:t>
      </w:r>
    </w:p>
    <w:p w:rsidR="009B77C6" w:rsidRPr="009B77C6" w:rsidRDefault="009B77C6" w:rsidP="009B77C6">
      <w:r w:rsidRPr="009B77C6">
        <w:t xml:space="preserve">                         1 – количество резервных учебных транспортных средств на случай поломки и т.п.</w:t>
      </w:r>
    </w:p>
    <w:p w:rsidR="009B77C6" w:rsidRPr="009B77C6" w:rsidRDefault="009B77C6" w:rsidP="009B77C6">
      <w:pPr>
        <w:numPr>
          <w:ilvl w:val="0"/>
          <w:numId w:val="13"/>
        </w:numPr>
      </w:pPr>
      <w:r w:rsidRPr="009B77C6">
        <w:t xml:space="preserve">Прицепами (не менее одного), разрешенная максимальная </w:t>
      </w:r>
      <w:proofErr w:type="gramStart"/>
      <w:r w:rsidRPr="009B77C6">
        <w:t>масса</w:t>
      </w:r>
      <w:proofErr w:type="gramEnd"/>
      <w:r w:rsidRPr="009B77C6">
        <w:t xml:space="preserve"> которого не превышает 750 кг, зарегистрированными в установленном порядке.</w:t>
      </w:r>
    </w:p>
    <w:p w:rsidR="009B77C6" w:rsidRPr="009B77C6" w:rsidRDefault="009B77C6" w:rsidP="009B77C6">
      <w:r w:rsidRPr="009B77C6">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B77C6" w:rsidRPr="009B77C6" w:rsidRDefault="009B77C6" w:rsidP="009B77C6">
      <w:proofErr w:type="gramStart"/>
      <w:r w:rsidRPr="009B77C6">
        <w:t>Механическое транспортное средство, используемое для обучения вождению должно быть оборудовано</w:t>
      </w:r>
      <w:proofErr w:type="gramEnd"/>
      <w:r w:rsidRPr="009B77C6">
        <w:t>:</w:t>
      </w:r>
    </w:p>
    <w:p w:rsidR="009B77C6" w:rsidRPr="009B77C6" w:rsidRDefault="009B77C6" w:rsidP="009B77C6">
      <w:pPr>
        <w:numPr>
          <w:ilvl w:val="0"/>
          <w:numId w:val="13"/>
        </w:numPr>
      </w:pPr>
      <w:r w:rsidRPr="009B77C6">
        <w:t>дополнительными педалями привода сцепления (кроме транспортных средств с автоматической трансмиссией) и тормоза;</w:t>
      </w:r>
    </w:p>
    <w:p w:rsidR="009B77C6" w:rsidRPr="009B77C6" w:rsidRDefault="009B77C6" w:rsidP="009B77C6">
      <w:pPr>
        <w:numPr>
          <w:ilvl w:val="0"/>
          <w:numId w:val="13"/>
        </w:numPr>
      </w:pPr>
      <w:r w:rsidRPr="009B77C6">
        <w:t xml:space="preserve">зеркалом заднего вида </w:t>
      </w:r>
      <w:proofErr w:type="gramStart"/>
      <w:r w:rsidRPr="009B77C6">
        <w:t>для</w:t>
      </w:r>
      <w:proofErr w:type="gramEnd"/>
      <w:r w:rsidRPr="009B77C6">
        <w:t xml:space="preserve"> обучающего;</w:t>
      </w:r>
    </w:p>
    <w:p w:rsidR="009B77C6" w:rsidRPr="009B77C6" w:rsidRDefault="009B77C6" w:rsidP="009B77C6">
      <w:pPr>
        <w:numPr>
          <w:ilvl w:val="0"/>
          <w:numId w:val="13"/>
        </w:numPr>
      </w:pPr>
      <w:r w:rsidRPr="009B77C6">
        <w:t>опознавательным знаком «Учебное транспортное средство» в соответствии с п.8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9B77C6" w:rsidRPr="009B77C6" w:rsidRDefault="009B77C6" w:rsidP="009B77C6"/>
    <w:p w:rsidR="009B77C6" w:rsidRPr="009B77C6" w:rsidRDefault="009B77C6" w:rsidP="009B77C6">
      <w:pPr>
        <w:rPr>
          <w:b/>
        </w:rPr>
      </w:pPr>
    </w:p>
    <w:p w:rsidR="009B77C6" w:rsidRPr="009B77C6" w:rsidRDefault="009B77C6" w:rsidP="009B77C6">
      <w:pPr>
        <w:rPr>
          <w:b/>
        </w:rPr>
      </w:pPr>
    </w:p>
    <w:p w:rsidR="009B77C6" w:rsidRPr="009B77C6" w:rsidRDefault="009B77C6" w:rsidP="009B77C6">
      <w:pPr>
        <w:rPr>
          <w:b/>
        </w:rPr>
      </w:pPr>
      <w:r w:rsidRPr="009B77C6">
        <w:rPr>
          <w:b/>
        </w:rPr>
        <w:t>Приложение 6.</w:t>
      </w:r>
    </w:p>
    <w:p w:rsidR="009B77C6" w:rsidRPr="009B77C6" w:rsidRDefault="009B77C6" w:rsidP="009B77C6">
      <w:pPr>
        <w:rPr>
          <w:b/>
        </w:rPr>
      </w:pPr>
      <w:r w:rsidRPr="009B77C6">
        <w:rPr>
          <w:b/>
        </w:rPr>
        <w:t xml:space="preserve">Требования к закрытым площадкам </w:t>
      </w:r>
    </w:p>
    <w:p w:rsidR="009B77C6" w:rsidRPr="009B77C6" w:rsidRDefault="009B77C6" w:rsidP="009B77C6">
      <w:pPr>
        <w:rPr>
          <w:b/>
        </w:rPr>
      </w:pPr>
      <w:r w:rsidRPr="009B77C6">
        <w:rPr>
          <w:b/>
        </w:rPr>
        <w:t xml:space="preserve">или автодромам (в том числе автоматизированным) </w:t>
      </w:r>
    </w:p>
    <w:p w:rsidR="009B77C6" w:rsidRPr="009B77C6" w:rsidRDefault="009B77C6" w:rsidP="009B77C6">
      <w:pPr>
        <w:rPr>
          <w:b/>
        </w:rPr>
      </w:pPr>
      <w:r w:rsidRPr="009B77C6">
        <w:rPr>
          <w:b/>
        </w:rPr>
        <w:t>для первоначального обучения вождению транспортных средств</w:t>
      </w:r>
    </w:p>
    <w:p w:rsidR="009B77C6" w:rsidRPr="009B77C6" w:rsidRDefault="009B77C6" w:rsidP="009B77C6"/>
    <w:p w:rsidR="009B77C6" w:rsidRPr="009B77C6" w:rsidRDefault="009B77C6" w:rsidP="009B77C6">
      <w:r w:rsidRPr="009B77C6">
        <w:tab/>
        <w:t xml:space="preserve">Закрытая площадка или автодром (в том числе автоматизированный) для первоначального обучения вождению транспортных средств должна иметь ровное и однородное </w:t>
      </w:r>
      <w:proofErr w:type="spellStart"/>
      <w:r w:rsidRPr="009B77C6">
        <w:t>асфальто</w:t>
      </w:r>
      <w:proofErr w:type="spellEnd"/>
      <w:r w:rsidRPr="009B77C6">
        <w:t>- или цементобетонное покрытие, а также технические средства организации дорожного движения, обеспечивающие их круглогодичное функционирование. Закрытая площадка или автодром должна иметь установленное по периметру ограждение, препятствующее движению по его территории транспортных средств и пешеходов, за исключением транспортных средств, используемых в процессе обучения.</w:t>
      </w:r>
    </w:p>
    <w:p w:rsidR="009B77C6" w:rsidRPr="009B77C6" w:rsidRDefault="009B77C6" w:rsidP="009B77C6">
      <w:r w:rsidRPr="009B77C6">
        <w:tab/>
        <w:t>Наклонный участок должен иметь продольный уклон в пределах 8–16% включительно, использование колейной эстакады не допускается.</w:t>
      </w:r>
    </w:p>
    <w:p w:rsidR="009B77C6" w:rsidRPr="009B77C6" w:rsidRDefault="009B77C6" w:rsidP="009B77C6">
      <w:r w:rsidRPr="009B77C6">
        <w:tab/>
        <w:t>Коэффициент сцепления колеса с покрытием автодрома (в том числе наклонного участка)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B77C6" w:rsidRPr="009B77C6" w:rsidRDefault="009B77C6" w:rsidP="009B77C6">
      <w:r w:rsidRPr="009B77C6">
        <w:t xml:space="preserve">Поперечный уклон проезжей части должен обеспечивать водоотвод с ее поверхности. Площадка должна быть горизонтальной с максимальным продольным уклоном 100 </w:t>
      </w:r>
      <w:r w:rsidRPr="009B77C6">
        <w:rPr>
          <w:vertAlign w:val="superscript"/>
        </w:rPr>
        <w:t>0</w:t>
      </w:r>
      <w:r w:rsidRPr="009B77C6">
        <w:t>/</w:t>
      </w:r>
      <w:r w:rsidRPr="009B77C6">
        <w:rPr>
          <w:vertAlign w:val="subscript"/>
        </w:rPr>
        <w:t>00</w:t>
      </w:r>
      <w:r w:rsidRPr="009B77C6">
        <w:t>.</w:t>
      </w:r>
    </w:p>
    <w:p w:rsidR="009B77C6" w:rsidRPr="009B77C6" w:rsidRDefault="009B77C6" w:rsidP="009B77C6">
      <w:r w:rsidRPr="009B77C6">
        <w:tab/>
        <w:t xml:space="preserve">В случае проведения обучения в темное время суток освещенность закрытой площадки (автодрома) должна быть не менее 20 лк. Отношение максимальной освещенности к средней должно быть не более 3:1. Показатель </w:t>
      </w:r>
      <w:proofErr w:type="spellStart"/>
      <w:r w:rsidRPr="009B77C6">
        <w:t>ослепленности</w:t>
      </w:r>
      <w:proofErr w:type="spellEnd"/>
      <w:r w:rsidRPr="009B77C6">
        <w:t xml:space="preserve"> установок наружного освещения не должен превышать 150.</w:t>
      </w:r>
    </w:p>
    <w:p w:rsidR="009B77C6" w:rsidRPr="009B77C6" w:rsidRDefault="009B77C6" w:rsidP="009B77C6">
      <w:r w:rsidRPr="009B77C6">
        <w:tab/>
        <w:t>Размеры закрытой площадки или автодрома и его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Примерными программами профессионального обучения.</w:t>
      </w:r>
    </w:p>
    <w:p w:rsidR="009B77C6" w:rsidRPr="009B77C6" w:rsidRDefault="009B77C6" w:rsidP="009B77C6">
      <w:r w:rsidRPr="009B77C6">
        <w:t>Для разметки границ, выполнения соответствующих заданий применяются  конуса разметочные (ограничительные), стойки разметочные, вехи стержневые.</w:t>
      </w:r>
    </w:p>
    <w:p w:rsidR="009B77C6" w:rsidRPr="009B77C6" w:rsidRDefault="009B77C6" w:rsidP="009B77C6">
      <w:r w:rsidRPr="009B77C6">
        <w:tab/>
        <w:t>Если размеры закрытой площадки или автодрома не позволяют одновременно разместить на его территории все учебные (контрольные) задания, предусмотренные Примерными программами профессионального обучения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9B77C6" w:rsidRPr="009B77C6" w:rsidRDefault="009B77C6" w:rsidP="009B77C6">
      <w:r w:rsidRPr="009B77C6">
        <w:tab/>
        <w:t xml:space="preserve">В целях имитации реальных условий движения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и иные технические средства организации дорожного движения, а также наноситься разметка в соответствии с требованиями ГОСТ Р 52290-2004 "Технические средства организации дорожного движения. Знаки дорожные. Общие технические </w:t>
      </w:r>
      <w:r w:rsidRPr="009B77C6">
        <w:lastRenderedPageBreak/>
        <w:t>требования", ГОСТ Р 51256-99 "Технические средства организации дорожного движения. Разметка дорожная. Типы и основные параметры. Общие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Может оборудоваться железнодорожный переезд.</w:t>
      </w:r>
    </w:p>
    <w:p w:rsidR="009B77C6" w:rsidRPr="009B77C6" w:rsidRDefault="009B77C6" w:rsidP="009B77C6">
      <w:r w:rsidRPr="009B77C6">
        <w:tab/>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B77C6" w:rsidRPr="009B77C6" w:rsidRDefault="009B77C6" w:rsidP="009B77C6">
      <w:r w:rsidRPr="009B77C6">
        <w:t>Примечания.</w:t>
      </w:r>
    </w:p>
    <w:p w:rsidR="009B77C6" w:rsidRPr="009B77C6" w:rsidRDefault="009B77C6" w:rsidP="009B77C6">
      <w:pPr>
        <w:numPr>
          <w:ilvl w:val="0"/>
          <w:numId w:val="14"/>
        </w:numPr>
      </w:pPr>
      <w:r w:rsidRPr="009B77C6">
        <w:t xml:space="preserve">Рекомендуется использовать дорожные знаки </w:t>
      </w:r>
      <w:r w:rsidRPr="009B77C6">
        <w:rPr>
          <w:lang w:val="en-US"/>
        </w:rPr>
        <w:t>I</w:t>
      </w:r>
      <w:r w:rsidRPr="009B77C6">
        <w:t xml:space="preserve"> или </w:t>
      </w:r>
      <w:r w:rsidRPr="009B77C6">
        <w:rPr>
          <w:lang w:val="en-US"/>
        </w:rPr>
        <w:t>II</w:t>
      </w:r>
      <w:r w:rsidRPr="009B77C6">
        <w:t xml:space="preserve"> типоразмера по ГОСТ Р 52290-2004, светофоры – типа Т.1 по ГОСТ Р 52282-2004.</w:t>
      </w:r>
    </w:p>
    <w:p w:rsidR="009B77C6" w:rsidRPr="009B77C6" w:rsidRDefault="009B77C6" w:rsidP="009B77C6">
      <w:pPr>
        <w:numPr>
          <w:ilvl w:val="0"/>
          <w:numId w:val="14"/>
        </w:numPr>
      </w:pPr>
      <w:r w:rsidRPr="009B77C6">
        <w:t>Допускается уменьшение нормированного расстояния от дорожных знаков до объекта.</w:t>
      </w:r>
    </w:p>
    <w:p w:rsidR="009B77C6" w:rsidRPr="009B77C6" w:rsidRDefault="009B77C6" w:rsidP="009B77C6"/>
    <w:p w:rsidR="005945D0" w:rsidRDefault="005945D0"/>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p w:rsidR="00693613" w:rsidRDefault="00693613"/>
    <w:tbl>
      <w:tblPr>
        <w:tblStyle w:val="af1"/>
        <w:tblW w:w="0" w:type="auto"/>
        <w:jc w:val="center"/>
        <w:tblLook w:val="04A0"/>
      </w:tblPr>
      <w:tblGrid>
        <w:gridCol w:w="4703"/>
        <w:gridCol w:w="222"/>
        <w:gridCol w:w="4646"/>
      </w:tblGrid>
      <w:tr w:rsidR="00693613" w:rsidTr="00531601">
        <w:trPr>
          <w:jc w:val="center"/>
        </w:trPr>
        <w:tc>
          <w:tcPr>
            <w:tcW w:w="4777" w:type="dxa"/>
            <w:tcBorders>
              <w:top w:val="nil"/>
              <w:left w:val="nil"/>
              <w:bottom w:val="nil"/>
              <w:right w:val="nil"/>
            </w:tcBorders>
          </w:tcPr>
          <w:p w:rsidR="00693613" w:rsidRDefault="00693613">
            <w:r w:rsidRPr="00693613">
              <w:rPr>
                <w:noProof/>
                <w:lang w:eastAsia="ru-RU"/>
              </w:rPr>
              <w:lastRenderedPageBreak/>
              <w:drawing>
                <wp:inline distT="0" distB="0" distL="0" distR="0">
                  <wp:extent cx="2876550" cy="2628900"/>
                  <wp:effectExtent l="19050" t="0" r="0" b="0"/>
                  <wp:docPr id="5" name="Рисунок 4" descr="F:\Классы\DSCF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лассы\DSCF1797.JPG"/>
                          <pic:cNvPicPr>
                            <a:picLocks noChangeAspect="1" noChangeArrowheads="1"/>
                          </pic:cNvPicPr>
                        </pic:nvPicPr>
                        <pic:blipFill>
                          <a:blip r:embed="rId6" cstate="print"/>
                          <a:srcRect/>
                          <a:stretch>
                            <a:fillRect/>
                          </a:stretch>
                        </pic:blipFill>
                        <pic:spPr bwMode="auto">
                          <a:xfrm>
                            <a:off x="0" y="0"/>
                            <a:ext cx="2876771" cy="2629102"/>
                          </a:xfrm>
                          <a:prstGeom prst="rect">
                            <a:avLst/>
                          </a:prstGeom>
                          <a:noFill/>
                          <a:ln w="9525">
                            <a:noFill/>
                            <a:miter lim="800000"/>
                            <a:headEnd/>
                            <a:tailEnd/>
                          </a:ln>
                        </pic:spPr>
                      </pic:pic>
                    </a:graphicData>
                  </a:graphic>
                </wp:inline>
              </w:drawing>
            </w:r>
          </w:p>
        </w:tc>
        <w:tc>
          <w:tcPr>
            <w:tcW w:w="576" w:type="dxa"/>
            <w:tcBorders>
              <w:top w:val="nil"/>
              <w:left w:val="nil"/>
              <w:bottom w:val="nil"/>
              <w:right w:val="nil"/>
            </w:tcBorders>
          </w:tcPr>
          <w:p w:rsidR="00693613" w:rsidRDefault="00693613"/>
        </w:tc>
        <w:tc>
          <w:tcPr>
            <w:tcW w:w="3544" w:type="dxa"/>
            <w:tcBorders>
              <w:top w:val="nil"/>
              <w:left w:val="nil"/>
              <w:bottom w:val="nil"/>
              <w:right w:val="nil"/>
            </w:tcBorders>
          </w:tcPr>
          <w:p w:rsidR="00693613" w:rsidRDefault="00693613">
            <w:r w:rsidRPr="00693613">
              <w:rPr>
                <w:noProof/>
                <w:lang w:eastAsia="ru-RU"/>
              </w:rPr>
              <w:drawing>
                <wp:inline distT="0" distB="0" distL="0" distR="0">
                  <wp:extent cx="2924175" cy="2686050"/>
                  <wp:effectExtent l="19050" t="0" r="9525" b="0"/>
                  <wp:docPr id="6" name="Рисунок 3" descr="F:\Классы\DSCF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лассы\DSCF1800.JPG"/>
                          <pic:cNvPicPr>
                            <a:picLocks noChangeAspect="1" noChangeArrowheads="1"/>
                          </pic:cNvPicPr>
                        </pic:nvPicPr>
                        <pic:blipFill>
                          <a:blip r:embed="rId7" cstate="print"/>
                          <a:srcRect/>
                          <a:stretch>
                            <a:fillRect/>
                          </a:stretch>
                        </pic:blipFill>
                        <pic:spPr bwMode="auto">
                          <a:xfrm>
                            <a:off x="0" y="0"/>
                            <a:ext cx="2924264" cy="2686132"/>
                          </a:xfrm>
                          <a:prstGeom prst="rect">
                            <a:avLst/>
                          </a:prstGeom>
                          <a:noFill/>
                          <a:ln w="9525">
                            <a:noFill/>
                            <a:miter lim="800000"/>
                            <a:headEnd/>
                            <a:tailEnd/>
                          </a:ln>
                        </pic:spPr>
                      </pic:pic>
                    </a:graphicData>
                  </a:graphic>
                </wp:inline>
              </w:drawing>
            </w:r>
          </w:p>
        </w:tc>
      </w:tr>
      <w:tr w:rsidR="00693613" w:rsidTr="00531601">
        <w:trPr>
          <w:jc w:val="center"/>
        </w:trPr>
        <w:tc>
          <w:tcPr>
            <w:tcW w:w="4777" w:type="dxa"/>
            <w:tcBorders>
              <w:top w:val="nil"/>
              <w:left w:val="nil"/>
              <w:bottom w:val="nil"/>
              <w:right w:val="nil"/>
            </w:tcBorders>
          </w:tcPr>
          <w:p w:rsidR="00693613" w:rsidRDefault="00693613"/>
        </w:tc>
        <w:tc>
          <w:tcPr>
            <w:tcW w:w="576" w:type="dxa"/>
            <w:tcBorders>
              <w:top w:val="nil"/>
              <w:left w:val="nil"/>
              <w:bottom w:val="nil"/>
              <w:right w:val="nil"/>
            </w:tcBorders>
          </w:tcPr>
          <w:p w:rsidR="00693613" w:rsidRDefault="00693613"/>
        </w:tc>
        <w:tc>
          <w:tcPr>
            <w:tcW w:w="3544" w:type="dxa"/>
            <w:tcBorders>
              <w:top w:val="nil"/>
              <w:left w:val="nil"/>
              <w:bottom w:val="nil"/>
              <w:right w:val="nil"/>
            </w:tcBorders>
          </w:tcPr>
          <w:p w:rsidR="00693613" w:rsidRDefault="00693613"/>
        </w:tc>
      </w:tr>
      <w:tr w:rsidR="00693613" w:rsidTr="00531601">
        <w:trPr>
          <w:jc w:val="center"/>
        </w:trPr>
        <w:tc>
          <w:tcPr>
            <w:tcW w:w="4777" w:type="dxa"/>
            <w:tcBorders>
              <w:top w:val="nil"/>
              <w:left w:val="nil"/>
              <w:bottom w:val="nil"/>
              <w:right w:val="nil"/>
            </w:tcBorders>
          </w:tcPr>
          <w:p w:rsidR="00693613" w:rsidRDefault="00531601">
            <w:r w:rsidRPr="00531601">
              <w:rPr>
                <w:noProof/>
                <w:lang w:eastAsia="ru-RU"/>
              </w:rPr>
              <w:drawing>
                <wp:inline distT="0" distB="0" distL="0" distR="0">
                  <wp:extent cx="2971800" cy="3009900"/>
                  <wp:effectExtent l="19050" t="0" r="0" b="0"/>
                  <wp:docPr id="3" name="Рисунок 2" descr="F:\Классы\DSCF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лассы\DSCF1799.JPG"/>
                          <pic:cNvPicPr>
                            <a:picLocks noChangeAspect="1" noChangeArrowheads="1"/>
                          </pic:cNvPicPr>
                        </pic:nvPicPr>
                        <pic:blipFill>
                          <a:blip r:embed="rId8" cstate="print"/>
                          <a:srcRect/>
                          <a:stretch>
                            <a:fillRect/>
                          </a:stretch>
                        </pic:blipFill>
                        <pic:spPr bwMode="auto">
                          <a:xfrm>
                            <a:off x="0" y="0"/>
                            <a:ext cx="2971800" cy="3009900"/>
                          </a:xfrm>
                          <a:prstGeom prst="rect">
                            <a:avLst/>
                          </a:prstGeom>
                          <a:noFill/>
                          <a:ln w="9525">
                            <a:noFill/>
                            <a:miter lim="800000"/>
                            <a:headEnd/>
                            <a:tailEnd/>
                          </a:ln>
                        </pic:spPr>
                      </pic:pic>
                    </a:graphicData>
                  </a:graphic>
                </wp:inline>
              </w:drawing>
            </w:r>
          </w:p>
        </w:tc>
        <w:tc>
          <w:tcPr>
            <w:tcW w:w="576" w:type="dxa"/>
            <w:tcBorders>
              <w:top w:val="nil"/>
              <w:left w:val="nil"/>
              <w:bottom w:val="nil"/>
              <w:right w:val="nil"/>
            </w:tcBorders>
          </w:tcPr>
          <w:p w:rsidR="00693613" w:rsidRDefault="00693613"/>
        </w:tc>
        <w:tc>
          <w:tcPr>
            <w:tcW w:w="3544" w:type="dxa"/>
            <w:tcBorders>
              <w:top w:val="nil"/>
              <w:left w:val="nil"/>
              <w:bottom w:val="nil"/>
              <w:right w:val="nil"/>
            </w:tcBorders>
          </w:tcPr>
          <w:p w:rsidR="00693613" w:rsidRDefault="00531601">
            <w:r w:rsidRPr="00531601">
              <w:rPr>
                <w:noProof/>
                <w:lang w:eastAsia="ru-RU"/>
              </w:rPr>
              <w:drawing>
                <wp:inline distT="0" distB="0" distL="0" distR="0">
                  <wp:extent cx="2924175" cy="3009900"/>
                  <wp:effectExtent l="19050" t="0" r="9525" b="0"/>
                  <wp:docPr id="4" name="Рисунок 1" descr="F:\Классы\DSCF1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лассы\DSCF1798.JPG"/>
                          <pic:cNvPicPr>
                            <a:picLocks noChangeAspect="1" noChangeArrowheads="1"/>
                          </pic:cNvPicPr>
                        </pic:nvPicPr>
                        <pic:blipFill>
                          <a:blip r:embed="rId9" cstate="print"/>
                          <a:srcRect/>
                          <a:stretch>
                            <a:fillRect/>
                          </a:stretch>
                        </pic:blipFill>
                        <pic:spPr bwMode="auto">
                          <a:xfrm>
                            <a:off x="0" y="0"/>
                            <a:ext cx="2924175" cy="3009900"/>
                          </a:xfrm>
                          <a:prstGeom prst="rect">
                            <a:avLst/>
                          </a:prstGeom>
                          <a:noFill/>
                          <a:ln w="9525">
                            <a:noFill/>
                            <a:miter lim="800000"/>
                            <a:headEnd/>
                            <a:tailEnd/>
                          </a:ln>
                        </pic:spPr>
                      </pic:pic>
                    </a:graphicData>
                  </a:graphic>
                </wp:inline>
              </w:drawing>
            </w:r>
          </w:p>
        </w:tc>
      </w:tr>
    </w:tbl>
    <w:p w:rsidR="00693613" w:rsidRDefault="00693613"/>
    <w:p w:rsidR="00693613" w:rsidRDefault="00693613"/>
    <w:sectPr w:rsidR="00693613" w:rsidSect="00426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F9B"/>
    <w:multiLevelType w:val="hybridMultilevel"/>
    <w:tmpl w:val="0C404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5774ED"/>
    <w:multiLevelType w:val="hybridMultilevel"/>
    <w:tmpl w:val="DD18A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3C1E7F"/>
    <w:multiLevelType w:val="hybridMultilevel"/>
    <w:tmpl w:val="3A706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C05EB9"/>
    <w:multiLevelType w:val="hybridMultilevel"/>
    <w:tmpl w:val="66F2CC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785BE8"/>
    <w:multiLevelType w:val="hybridMultilevel"/>
    <w:tmpl w:val="5450E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D32275"/>
    <w:multiLevelType w:val="hybridMultilevel"/>
    <w:tmpl w:val="1318DC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860051"/>
    <w:multiLevelType w:val="hybridMultilevel"/>
    <w:tmpl w:val="F21A6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6E279E"/>
    <w:multiLevelType w:val="hybridMultilevel"/>
    <w:tmpl w:val="3EFE1B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EA15F23"/>
    <w:multiLevelType w:val="hybridMultilevel"/>
    <w:tmpl w:val="00A03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D651C0"/>
    <w:multiLevelType w:val="hybridMultilevel"/>
    <w:tmpl w:val="DDBAB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D843EF"/>
    <w:multiLevelType w:val="hybridMultilevel"/>
    <w:tmpl w:val="B4186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4F3A9A"/>
    <w:multiLevelType w:val="hybridMultilevel"/>
    <w:tmpl w:val="D6C86E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8D33C26"/>
    <w:multiLevelType w:val="hybridMultilevel"/>
    <w:tmpl w:val="F4B8F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EC114E0"/>
    <w:multiLevelType w:val="hybridMultilevel"/>
    <w:tmpl w:val="EE828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10"/>
  </w:num>
  <w:num w:numId="5">
    <w:abstractNumId w:val="7"/>
  </w:num>
  <w:num w:numId="6">
    <w:abstractNumId w:val="2"/>
  </w:num>
  <w:num w:numId="7">
    <w:abstractNumId w:val="11"/>
  </w:num>
  <w:num w:numId="8">
    <w:abstractNumId w:val="9"/>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7C6"/>
    <w:rsid w:val="00011ED7"/>
    <w:rsid w:val="00071849"/>
    <w:rsid w:val="00093879"/>
    <w:rsid w:val="000B5C06"/>
    <w:rsid w:val="000D7860"/>
    <w:rsid w:val="004269C6"/>
    <w:rsid w:val="00436BC5"/>
    <w:rsid w:val="00531601"/>
    <w:rsid w:val="0053443E"/>
    <w:rsid w:val="005945D0"/>
    <w:rsid w:val="005C00A7"/>
    <w:rsid w:val="00693613"/>
    <w:rsid w:val="0087503A"/>
    <w:rsid w:val="00906CA9"/>
    <w:rsid w:val="009B77C6"/>
    <w:rsid w:val="00B475C9"/>
    <w:rsid w:val="00B9350E"/>
    <w:rsid w:val="00C9550F"/>
    <w:rsid w:val="00CB1BE0"/>
    <w:rsid w:val="00E37B43"/>
    <w:rsid w:val="00EF3D1D"/>
    <w:rsid w:val="00FC1B07"/>
    <w:rsid w:val="00FE1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C6"/>
  </w:style>
  <w:style w:type="paragraph" w:styleId="1">
    <w:name w:val="heading 1"/>
    <w:aliases w:val="Заголовок 1 Знак Знак Знак Знак"/>
    <w:basedOn w:val="a"/>
    <w:next w:val="a"/>
    <w:link w:val="10"/>
    <w:uiPriority w:val="99"/>
    <w:qFormat/>
    <w:rsid w:val="009B77C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9"/>
    <w:rsid w:val="009B77C6"/>
    <w:rPr>
      <w:rFonts w:ascii="Arial" w:eastAsia="Times New Roman" w:hAnsi="Arial" w:cs="Arial"/>
      <w:b/>
      <w:bCs/>
      <w:kern w:val="32"/>
      <w:sz w:val="32"/>
      <w:szCs w:val="32"/>
      <w:lang w:eastAsia="ru-RU"/>
    </w:rPr>
  </w:style>
  <w:style w:type="character" w:customStyle="1" w:styleId="11">
    <w:name w:val="Заголовок 1 Знак1"/>
    <w:aliases w:val="Заголовок 1 Знак Знак Знак Знак Знак1"/>
    <w:uiPriority w:val="99"/>
    <w:rsid w:val="009B77C6"/>
    <w:rPr>
      <w:rFonts w:ascii="Cambria" w:eastAsia="Times New Roman" w:hAnsi="Cambria" w:cs="Times New Roman" w:hint="default"/>
      <w:b/>
      <w:bCs/>
      <w:color w:val="365F91"/>
      <w:sz w:val="28"/>
      <w:szCs w:val="28"/>
      <w:lang w:eastAsia="ru-RU"/>
    </w:rPr>
  </w:style>
  <w:style w:type="character" w:customStyle="1" w:styleId="a3">
    <w:name w:val="Текст сноски Знак"/>
    <w:basedOn w:val="a0"/>
    <w:link w:val="a4"/>
    <w:uiPriority w:val="99"/>
    <w:semiHidden/>
    <w:rsid w:val="009B77C6"/>
    <w:rPr>
      <w:rFonts w:ascii="Times New Roman" w:eastAsia="Times New Roman" w:hAnsi="Times New Roman" w:cs="Times New Roman"/>
      <w:sz w:val="20"/>
      <w:szCs w:val="20"/>
      <w:lang w:eastAsia="ru-RU"/>
    </w:rPr>
  </w:style>
  <w:style w:type="paragraph" w:styleId="a4">
    <w:name w:val="footnote text"/>
    <w:basedOn w:val="a"/>
    <w:link w:val="a3"/>
    <w:uiPriority w:val="99"/>
    <w:semiHidden/>
    <w:unhideWhenUsed/>
    <w:rsid w:val="009B77C6"/>
    <w:pPr>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9B77C6"/>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9B77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9B77C6"/>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9B77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semiHidden/>
    <w:rsid w:val="009B77C6"/>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9B77C6"/>
    <w:pPr>
      <w:spacing w:after="120" w:line="240" w:lineRule="auto"/>
    </w:pPr>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uiPriority w:val="99"/>
    <w:semiHidden/>
    <w:rsid w:val="009B77C6"/>
    <w:rPr>
      <w:rFonts w:ascii="Tahoma" w:eastAsia="Times New Roman" w:hAnsi="Tahoma" w:cs="Tahoma"/>
      <w:sz w:val="16"/>
      <w:szCs w:val="16"/>
      <w:lang w:eastAsia="ru-RU"/>
    </w:rPr>
  </w:style>
  <w:style w:type="paragraph" w:styleId="ac">
    <w:name w:val="Balloon Text"/>
    <w:basedOn w:val="a"/>
    <w:link w:val="ab"/>
    <w:uiPriority w:val="99"/>
    <w:semiHidden/>
    <w:unhideWhenUsed/>
    <w:rsid w:val="009B77C6"/>
    <w:pPr>
      <w:spacing w:after="0" w:line="240" w:lineRule="auto"/>
    </w:pPr>
    <w:rPr>
      <w:rFonts w:ascii="Tahoma" w:eastAsia="Times New Roman" w:hAnsi="Tahoma" w:cs="Tahoma"/>
      <w:sz w:val="16"/>
      <w:szCs w:val="16"/>
      <w:lang w:eastAsia="ru-RU"/>
    </w:rPr>
  </w:style>
  <w:style w:type="paragraph" w:styleId="ad">
    <w:name w:val="No Spacing"/>
    <w:uiPriority w:val="99"/>
    <w:qFormat/>
    <w:rsid w:val="009B77C6"/>
    <w:pPr>
      <w:spacing w:after="0" w:line="240" w:lineRule="auto"/>
    </w:pPr>
    <w:rPr>
      <w:rFonts w:ascii="Calibri" w:eastAsia="Calibri" w:hAnsi="Calibri" w:cs="Times New Roman"/>
    </w:rPr>
  </w:style>
  <w:style w:type="paragraph" w:styleId="ae">
    <w:name w:val="List Paragraph"/>
    <w:basedOn w:val="a"/>
    <w:uiPriority w:val="99"/>
    <w:qFormat/>
    <w:rsid w:val="009B77C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9B77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исьмо"/>
    <w:basedOn w:val="a"/>
    <w:uiPriority w:val="99"/>
    <w:rsid w:val="009B77C6"/>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2">
    <w:name w:val="Абзац списка1"/>
    <w:basedOn w:val="a"/>
    <w:uiPriority w:val="99"/>
    <w:qFormat/>
    <w:rsid w:val="009B77C6"/>
    <w:pPr>
      <w:spacing w:after="200" w:line="276" w:lineRule="auto"/>
      <w:ind w:left="720"/>
    </w:pPr>
    <w:rPr>
      <w:rFonts w:ascii="Calibri" w:eastAsia="Times New Roman" w:hAnsi="Calibri" w:cs="Times New Roman"/>
      <w:lang w:eastAsia="ru-RU"/>
    </w:rPr>
  </w:style>
  <w:style w:type="paragraph" w:customStyle="1" w:styleId="af0">
    <w:name w:val="Знак Знак Знак"/>
    <w:basedOn w:val="a"/>
    <w:uiPriority w:val="99"/>
    <w:rsid w:val="009B77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stern">
    <w:name w:val="western"/>
    <w:basedOn w:val="a"/>
    <w:uiPriority w:val="99"/>
    <w:rsid w:val="009B7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9B77C6"/>
    <w:pPr>
      <w:widowControl w:val="0"/>
      <w:autoSpaceDE w:val="0"/>
      <w:autoSpaceDN w:val="0"/>
      <w:adjustRightInd w:val="0"/>
      <w:spacing w:after="0" w:line="240" w:lineRule="auto"/>
    </w:pPr>
    <w:rPr>
      <w:rFonts w:ascii="Calibri" w:eastAsia="Times New Roman" w:hAnsi="Calibri" w:cs="Calibri"/>
      <w:lang w:eastAsia="ru-RU"/>
    </w:rPr>
  </w:style>
  <w:style w:type="table" w:styleId="af1">
    <w:name w:val="Table Grid"/>
    <w:basedOn w:val="a1"/>
    <w:uiPriority w:val="99"/>
    <w:rsid w:val="00693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23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18151</Words>
  <Characters>103464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2014-10-30T08:06:00Z</cp:lastPrinted>
  <dcterms:created xsi:type="dcterms:W3CDTF">2014-08-28T09:18:00Z</dcterms:created>
  <dcterms:modified xsi:type="dcterms:W3CDTF">2015-03-18T08:31:00Z</dcterms:modified>
</cp:coreProperties>
</file>